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6A" w:rsidRDefault="0043296A" w:rsidP="006C38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C3839">
        <w:rPr>
          <w:rFonts w:ascii="Times New Roman" w:hAnsi="Times New Roman" w:cs="Times New Roman"/>
          <w:b/>
          <w:sz w:val="32"/>
          <w:szCs w:val="32"/>
        </w:rPr>
        <w:t xml:space="preserve">Программа производственного контроля на предприятии </w:t>
      </w:r>
      <w:r w:rsidR="0090367B">
        <w:rPr>
          <w:rFonts w:ascii="Times New Roman" w:hAnsi="Times New Roman" w:cs="Times New Roman"/>
          <w:b/>
          <w:sz w:val="32"/>
          <w:szCs w:val="32"/>
        </w:rPr>
        <w:t>ИП Сергеева С.А.</w:t>
      </w:r>
    </w:p>
    <w:p w:rsidR="0090367B" w:rsidRPr="00647FEC" w:rsidRDefault="0043296A" w:rsidP="00647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FEC">
        <w:rPr>
          <w:rFonts w:ascii="Times New Roman" w:hAnsi="Times New Roman" w:cs="Times New Roman"/>
          <w:sz w:val="28"/>
          <w:szCs w:val="28"/>
        </w:rPr>
        <w:t>Ответственным за осуществление производственного контроля является</w:t>
      </w:r>
    </w:p>
    <w:p w:rsidR="0043296A" w:rsidRPr="00647FEC" w:rsidRDefault="0043296A" w:rsidP="00647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EC">
        <w:rPr>
          <w:rFonts w:ascii="Times New Roman" w:hAnsi="Times New Roman" w:cs="Times New Roman"/>
          <w:sz w:val="28"/>
          <w:szCs w:val="28"/>
        </w:rPr>
        <w:t xml:space="preserve"> </w:t>
      </w:r>
      <w:r w:rsidR="0090367B" w:rsidRPr="00647FEC">
        <w:rPr>
          <w:rFonts w:ascii="Times New Roman" w:hAnsi="Times New Roman" w:cs="Times New Roman"/>
          <w:b/>
          <w:sz w:val="28"/>
          <w:szCs w:val="28"/>
        </w:rPr>
        <w:t>ИП</w:t>
      </w:r>
      <w:r w:rsidR="0090367B" w:rsidRPr="00647FEC">
        <w:rPr>
          <w:rFonts w:ascii="Times New Roman" w:hAnsi="Times New Roman" w:cs="Times New Roman"/>
          <w:sz w:val="28"/>
          <w:szCs w:val="28"/>
        </w:rPr>
        <w:t xml:space="preserve"> </w:t>
      </w:r>
      <w:r w:rsidRPr="00647FEC">
        <w:rPr>
          <w:rFonts w:ascii="Times New Roman" w:hAnsi="Times New Roman" w:cs="Times New Roman"/>
          <w:b/>
          <w:sz w:val="28"/>
          <w:szCs w:val="28"/>
        </w:rPr>
        <w:t>Сергеева Светлана Александровна.</w:t>
      </w:r>
    </w:p>
    <w:p w:rsidR="00647FEC" w:rsidRDefault="00647FEC" w:rsidP="0090367B">
      <w:pPr>
        <w:pStyle w:val="a3"/>
        <w:pBdr>
          <w:bottom w:val="single" w:sz="8" w:space="0" w:color="4F81BD" w:themeColor="accent1"/>
        </w:pBdr>
        <w:rPr>
          <w:rFonts w:ascii="Times New Roman" w:hAnsi="Times New Roman" w:cs="Times New Roman"/>
          <w:i/>
          <w:sz w:val="32"/>
          <w:szCs w:val="32"/>
        </w:rPr>
      </w:pPr>
    </w:p>
    <w:p w:rsidR="0090367B" w:rsidRPr="00647FEC" w:rsidRDefault="0090367B" w:rsidP="0090367B">
      <w:pPr>
        <w:pStyle w:val="a3"/>
        <w:pBdr>
          <w:bottom w:val="single" w:sz="8" w:space="0" w:color="4F81BD" w:themeColor="accent1"/>
        </w:pBdr>
        <w:rPr>
          <w:rFonts w:ascii="Times New Roman" w:hAnsi="Times New Roman" w:cs="Times New Roman"/>
          <w:i/>
          <w:sz w:val="28"/>
          <w:szCs w:val="28"/>
        </w:rPr>
      </w:pPr>
      <w:r w:rsidRPr="00647FEC">
        <w:rPr>
          <w:rFonts w:ascii="Times New Roman" w:hAnsi="Times New Roman" w:cs="Times New Roman"/>
          <w:i/>
          <w:sz w:val="28"/>
          <w:szCs w:val="28"/>
        </w:rPr>
        <w:t>617762, Пермский край, г. Чайковский, ул. Шлюзовая, д.28а</w:t>
      </w:r>
    </w:p>
    <w:p w:rsidR="0090367B" w:rsidRPr="00647FEC" w:rsidRDefault="0090367B" w:rsidP="0090367B">
      <w:pPr>
        <w:pStyle w:val="a3"/>
        <w:pBdr>
          <w:bottom w:val="single" w:sz="8" w:space="0" w:color="4F81BD" w:themeColor="accent1"/>
        </w:pBdr>
        <w:rPr>
          <w:rFonts w:ascii="Times New Roman" w:hAnsi="Times New Roman" w:cs="Times New Roman"/>
          <w:i/>
          <w:sz w:val="28"/>
          <w:szCs w:val="28"/>
        </w:rPr>
      </w:pPr>
      <w:r w:rsidRPr="00647FEC">
        <w:rPr>
          <w:rFonts w:ascii="Times New Roman" w:hAnsi="Times New Roman" w:cs="Times New Roman"/>
          <w:i/>
          <w:sz w:val="28"/>
          <w:szCs w:val="28"/>
        </w:rPr>
        <w:t xml:space="preserve">ИНН 592000284036 </w:t>
      </w:r>
    </w:p>
    <w:p w:rsidR="0090367B" w:rsidRPr="00647FEC" w:rsidRDefault="0090367B" w:rsidP="0090367B">
      <w:pPr>
        <w:pStyle w:val="a3"/>
        <w:pBdr>
          <w:bottom w:val="single" w:sz="8" w:space="0" w:color="4F81BD" w:themeColor="accent1"/>
        </w:pBdr>
        <w:rPr>
          <w:rFonts w:ascii="Times New Roman" w:hAnsi="Times New Roman" w:cs="Times New Roman"/>
          <w:i/>
          <w:sz w:val="28"/>
          <w:szCs w:val="28"/>
        </w:rPr>
      </w:pPr>
      <w:r w:rsidRPr="00647FEC">
        <w:rPr>
          <w:rFonts w:ascii="Times New Roman" w:hAnsi="Times New Roman" w:cs="Times New Roman"/>
          <w:i/>
          <w:sz w:val="28"/>
          <w:szCs w:val="28"/>
        </w:rPr>
        <w:t xml:space="preserve">ОГРНИП 304592016900102 </w:t>
      </w:r>
    </w:p>
    <w:p w:rsidR="00F05094" w:rsidRPr="00647FEC" w:rsidRDefault="00F05094" w:rsidP="00F050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7FEC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размещения объекта питания 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1101"/>
        <w:gridCol w:w="7796"/>
        <w:gridCol w:w="6379"/>
      </w:tblGrid>
      <w:tr w:rsidR="00F05094" w:rsidRPr="00647FEC" w:rsidTr="000A0F25">
        <w:tc>
          <w:tcPr>
            <w:tcW w:w="1101" w:type="dxa"/>
          </w:tcPr>
          <w:p w:rsidR="00F05094" w:rsidRPr="00647FEC" w:rsidRDefault="00F05094" w:rsidP="00907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FE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796" w:type="dxa"/>
          </w:tcPr>
          <w:p w:rsidR="00F05094" w:rsidRPr="00647FEC" w:rsidRDefault="00F05094" w:rsidP="00907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FEC">
              <w:rPr>
                <w:rFonts w:ascii="Times New Roman" w:hAnsi="Times New Roman" w:cs="Times New Roman"/>
                <w:b/>
              </w:rPr>
              <w:t>Наименование характеристик</w:t>
            </w:r>
          </w:p>
        </w:tc>
        <w:tc>
          <w:tcPr>
            <w:tcW w:w="6379" w:type="dxa"/>
          </w:tcPr>
          <w:p w:rsidR="00F05094" w:rsidRPr="00647FEC" w:rsidRDefault="00F05094" w:rsidP="00907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FEC">
              <w:rPr>
                <w:rFonts w:ascii="Times New Roman" w:hAnsi="Times New Roman" w:cs="Times New Roman"/>
                <w:b/>
              </w:rPr>
              <w:t>Фактические данные</w:t>
            </w:r>
          </w:p>
        </w:tc>
      </w:tr>
      <w:tr w:rsidR="00F05094" w:rsidRPr="00647FEC" w:rsidTr="000A0F25">
        <w:tc>
          <w:tcPr>
            <w:tcW w:w="1101" w:type="dxa"/>
          </w:tcPr>
          <w:p w:rsidR="00F05094" w:rsidRPr="00647FEC" w:rsidRDefault="00F05094" w:rsidP="00907DAF">
            <w:pPr>
              <w:jc w:val="center"/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6379" w:type="dxa"/>
          </w:tcPr>
          <w:p w:rsidR="00F05094" w:rsidRPr="00647FEC" w:rsidRDefault="00F84F3D" w:rsidP="00647F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г.Чайковский</w:t>
            </w:r>
            <w:proofErr w:type="spellEnd"/>
            <w:r>
              <w:rPr>
                <w:rFonts w:ascii="Times New Roman" w:hAnsi="Times New Roman" w:cs="Times New Roman"/>
              </w:rPr>
              <w:t>, МАОУ СОШ № 2, ул. Советская, 51, ул. Азина д.1, ул. Азина д.1/1.</w:t>
            </w:r>
          </w:p>
        </w:tc>
      </w:tr>
      <w:tr w:rsidR="00F05094" w:rsidRPr="00647FEC" w:rsidTr="000A0F25">
        <w:tc>
          <w:tcPr>
            <w:tcW w:w="1101" w:type="dxa"/>
          </w:tcPr>
          <w:p w:rsidR="00F05094" w:rsidRPr="00647FEC" w:rsidRDefault="0090367B" w:rsidP="00907DAF">
            <w:pPr>
              <w:jc w:val="center"/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</w:tcPr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Ф.И.О. руководителя учреждения</w:t>
            </w:r>
          </w:p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Ф.И.О. руководителя организации, осуществляющей питание</w:t>
            </w:r>
          </w:p>
        </w:tc>
        <w:tc>
          <w:tcPr>
            <w:tcW w:w="6379" w:type="dxa"/>
          </w:tcPr>
          <w:p w:rsidR="008A2B55" w:rsidRPr="00647FEC" w:rsidRDefault="00F84F3D" w:rsidP="00FF52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F05094" w:rsidRPr="00647FEC" w:rsidRDefault="00F05094" w:rsidP="00FF5238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Сергеева С</w:t>
            </w:r>
            <w:r w:rsidR="00FF5238" w:rsidRPr="00647FEC">
              <w:rPr>
                <w:rFonts w:ascii="Times New Roman" w:hAnsi="Times New Roman" w:cs="Times New Roman"/>
              </w:rPr>
              <w:t>.</w:t>
            </w:r>
            <w:r w:rsidRPr="00647FEC">
              <w:rPr>
                <w:rFonts w:ascii="Times New Roman" w:hAnsi="Times New Roman" w:cs="Times New Roman"/>
              </w:rPr>
              <w:t>А</w:t>
            </w:r>
            <w:r w:rsidR="00FF5238" w:rsidRPr="00647FEC">
              <w:rPr>
                <w:rFonts w:ascii="Times New Roman" w:hAnsi="Times New Roman" w:cs="Times New Roman"/>
              </w:rPr>
              <w:t>.</w:t>
            </w:r>
          </w:p>
        </w:tc>
      </w:tr>
      <w:tr w:rsidR="00F05094" w:rsidRPr="00647FEC" w:rsidTr="000A0F25">
        <w:tc>
          <w:tcPr>
            <w:tcW w:w="1101" w:type="dxa"/>
          </w:tcPr>
          <w:p w:rsidR="00F05094" w:rsidRPr="00647FEC" w:rsidRDefault="0090367B" w:rsidP="00907DAF">
            <w:pPr>
              <w:jc w:val="center"/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</w:tcPr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Ф.И.О. технолога</w:t>
            </w:r>
          </w:p>
        </w:tc>
        <w:tc>
          <w:tcPr>
            <w:tcW w:w="6379" w:type="dxa"/>
          </w:tcPr>
          <w:p w:rsidR="00F05094" w:rsidRPr="00647FEC" w:rsidRDefault="006C15E4" w:rsidP="00907DAF">
            <w:pPr>
              <w:rPr>
                <w:rFonts w:ascii="Times New Roman" w:hAnsi="Times New Roman" w:cs="Times New Roman"/>
              </w:rPr>
            </w:pPr>
            <w:proofErr w:type="spellStart"/>
            <w:r w:rsidRPr="00647FEC">
              <w:rPr>
                <w:rFonts w:ascii="Times New Roman" w:hAnsi="Times New Roman" w:cs="Times New Roman"/>
              </w:rPr>
              <w:t>Тронина</w:t>
            </w:r>
            <w:proofErr w:type="spellEnd"/>
            <w:r w:rsidRPr="00647FEC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</w:tr>
      <w:tr w:rsidR="00F05094" w:rsidRPr="00647FEC" w:rsidTr="000A0F25">
        <w:tc>
          <w:tcPr>
            <w:tcW w:w="1101" w:type="dxa"/>
          </w:tcPr>
          <w:p w:rsidR="00F05094" w:rsidRPr="00647FEC" w:rsidRDefault="0090367B" w:rsidP="00907DAF">
            <w:pPr>
              <w:jc w:val="center"/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Ф.И.О. заведующего производством</w:t>
            </w:r>
          </w:p>
        </w:tc>
        <w:tc>
          <w:tcPr>
            <w:tcW w:w="6379" w:type="dxa"/>
          </w:tcPr>
          <w:p w:rsidR="00F05094" w:rsidRPr="00647FEC" w:rsidRDefault="00647FEC" w:rsidP="008A2B55">
            <w:pPr>
              <w:rPr>
                <w:rFonts w:ascii="Times New Roman" w:hAnsi="Times New Roman" w:cs="Times New Roman"/>
              </w:rPr>
            </w:pPr>
            <w:proofErr w:type="spellStart"/>
            <w:r w:rsidRPr="00647FEC">
              <w:rPr>
                <w:rFonts w:ascii="Times New Roman" w:hAnsi="Times New Roman" w:cs="Times New Roman"/>
              </w:rPr>
              <w:t>Тимановская</w:t>
            </w:r>
            <w:proofErr w:type="spellEnd"/>
            <w:r w:rsidRPr="00647FEC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F05094" w:rsidRPr="00647FEC" w:rsidTr="000A0F25">
        <w:tc>
          <w:tcPr>
            <w:tcW w:w="1101" w:type="dxa"/>
          </w:tcPr>
          <w:p w:rsidR="00F05094" w:rsidRPr="00647FEC" w:rsidRDefault="0090367B" w:rsidP="00907DAF">
            <w:pPr>
              <w:jc w:val="center"/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</w:tcPr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proofErr w:type="spellStart"/>
            <w:r w:rsidRPr="00647FEC">
              <w:rPr>
                <w:rFonts w:ascii="Times New Roman" w:hAnsi="Times New Roman" w:cs="Times New Roman"/>
              </w:rPr>
              <w:t>Бракеражная</w:t>
            </w:r>
            <w:proofErr w:type="spellEnd"/>
            <w:r w:rsidRPr="00647FEC">
              <w:rPr>
                <w:rFonts w:ascii="Times New Roman" w:hAnsi="Times New Roman" w:cs="Times New Roman"/>
              </w:rPr>
              <w:t xml:space="preserve"> комиссия: (состав, № приказа)</w:t>
            </w:r>
          </w:p>
        </w:tc>
        <w:tc>
          <w:tcPr>
            <w:tcW w:w="6379" w:type="dxa"/>
          </w:tcPr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Дежурный администратор в соответствии с графиком дежурств</w:t>
            </w:r>
          </w:p>
          <w:p w:rsidR="00F05094" w:rsidRPr="00647FEC" w:rsidRDefault="00647FEC" w:rsidP="00907DAF">
            <w:pPr>
              <w:rPr>
                <w:rFonts w:ascii="Times New Roman" w:hAnsi="Times New Roman" w:cs="Times New Roman"/>
              </w:rPr>
            </w:pPr>
            <w:proofErr w:type="spellStart"/>
            <w:r w:rsidRPr="00647FEC">
              <w:rPr>
                <w:rFonts w:ascii="Times New Roman" w:hAnsi="Times New Roman" w:cs="Times New Roman"/>
              </w:rPr>
              <w:t>Тимановская</w:t>
            </w:r>
            <w:proofErr w:type="spellEnd"/>
            <w:r w:rsidRPr="00647FEC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F05094" w:rsidRPr="00647FEC" w:rsidTr="000A0F25">
        <w:tc>
          <w:tcPr>
            <w:tcW w:w="1101" w:type="dxa"/>
          </w:tcPr>
          <w:p w:rsidR="00F05094" w:rsidRPr="00647FEC" w:rsidRDefault="0090367B" w:rsidP="00907DAF">
            <w:pPr>
              <w:jc w:val="center"/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6" w:type="dxa"/>
          </w:tcPr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Тип здания (приспособленное или типовое)</w:t>
            </w:r>
          </w:p>
        </w:tc>
        <w:tc>
          <w:tcPr>
            <w:tcW w:w="6379" w:type="dxa"/>
          </w:tcPr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 xml:space="preserve">Типовое </w:t>
            </w:r>
          </w:p>
        </w:tc>
      </w:tr>
      <w:tr w:rsidR="00F05094" w:rsidRPr="00647FEC" w:rsidTr="000A0F25">
        <w:tc>
          <w:tcPr>
            <w:tcW w:w="1101" w:type="dxa"/>
          </w:tcPr>
          <w:p w:rsidR="00F05094" w:rsidRPr="00647FEC" w:rsidRDefault="0090367B" w:rsidP="00907DAF">
            <w:pPr>
              <w:jc w:val="center"/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6" w:type="dxa"/>
          </w:tcPr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Размещение объекта (изолированно, стоящий корпус с переходом, без перехода, объект расположен в здании)</w:t>
            </w:r>
          </w:p>
        </w:tc>
        <w:tc>
          <w:tcPr>
            <w:tcW w:w="6379" w:type="dxa"/>
          </w:tcPr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Объект</w:t>
            </w:r>
            <w:r w:rsidR="00F84F3D">
              <w:rPr>
                <w:rFonts w:ascii="Times New Roman" w:hAnsi="Times New Roman" w:cs="Times New Roman"/>
              </w:rPr>
              <w:t>ы</w:t>
            </w:r>
            <w:r w:rsidRPr="00647FEC">
              <w:rPr>
                <w:rFonts w:ascii="Times New Roman" w:hAnsi="Times New Roman" w:cs="Times New Roman"/>
              </w:rPr>
              <w:t xml:space="preserve"> расположен</w:t>
            </w:r>
            <w:r w:rsidR="00F84F3D">
              <w:rPr>
                <w:rFonts w:ascii="Times New Roman" w:hAnsi="Times New Roman" w:cs="Times New Roman"/>
              </w:rPr>
              <w:t>ы в зданиях</w:t>
            </w:r>
          </w:p>
        </w:tc>
      </w:tr>
      <w:tr w:rsidR="00F05094" w:rsidRPr="00647FEC" w:rsidTr="000A0F25">
        <w:tc>
          <w:tcPr>
            <w:tcW w:w="1101" w:type="dxa"/>
          </w:tcPr>
          <w:p w:rsidR="00F05094" w:rsidRPr="00647FEC" w:rsidRDefault="0090367B" w:rsidP="00907DAF">
            <w:pPr>
              <w:jc w:val="center"/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6" w:type="dxa"/>
          </w:tcPr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Холодное водоснабжение (централизованное из городского водопровода или централизованное из собственного водопровода, децентрализованное (колодцы))</w:t>
            </w:r>
          </w:p>
        </w:tc>
        <w:tc>
          <w:tcPr>
            <w:tcW w:w="6379" w:type="dxa"/>
          </w:tcPr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Централизованное из городского водопровода</w:t>
            </w:r>
          </w:p>
        </w:tc>
      </w:tr>
      <w:tr w:rsidR="00F05094" w:rsidRPr="00647FEC" w:rsidTr="000A0F25">
        <w:tc>
          <w:tcPr>
            <w:tcW w:w="1101" w:type="dxa"/>
          </w:tcPr>
          <w:p w:rsidR="00F05094" w:rsidRPr="00647FEC" w:rsidRDefault="0090367B" w:rsidP="00907DAF">
            <w:pPr>
              <w:jc w:val="center"/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6" w:type="dxa"/>
          </w:tcPr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Горячее водоснабжение (централизованное городское, централизованное местное (</w:t>
            </w:r>
            <w:proofErr w:type="spellStart"/>
            <w:r w:rsidRPr="00647FEC">
              <w:rPr>
                <w:rFonts w:ascii="Times New Roman" w:hAnsi="Times New Roman" w:cs="Times New Roman"/>
              </w:rPr>
              <w:t>электробойлеры</w:t>
            </w:r>
            <w:proofErr w:type="spellEnd"/>
            <w:r w:rsidRPr="00647FEC">
              <w:rPr>
                <w:rFonts w:ascii="Times New Roman" w:hAnsi="Times New Roman" w:cs="Times New Roman"/>
              </w:rPr>
              <w:t>), отсутствие проточного горячего водоснабжения)</w:t>
            </w:r>
          </w:p>
        </w:tc>
        <w:tc>
          <w:tcPr>
            <w:tcW w:w="6379" w:type="dxa"/>
          </w:tcPr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Централизованное городское</w:t>
            </w:r>
          </w:p>
        </w:tc>
      </w:tr>
      <w:tr w:rsidR="00F05094" w:rsidRPr="00647FEC" w:rsidTr="000A0F25">
        <w:tc>
          <w:tcPr>
            <w:tcW w:w="1101" w:type="dxa"/>
          </w:tcPr>
          <w:p w:rsidR="00F05094" w:rsidRPr="00647FEC" w:rsidRDefault="0090367B" w:rsidP="00907DAF">
            <w:pPr>
              <w:jc w:val="center"/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6" w:type="dxa"/>
          </w:tcPr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Отопление (централизованное городское или местное, децентрализованное)</w:t>
            </w:r>
          </w:p>
        </w:tc>
        <w:tc>
          <w:tcPr>
            <w:tcW w:w="6379" w:type="dxa"/>
          </w:tcPr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Централизованное городское</w:t>
            </w:r>
          </w:p>
        </w:tc>
      </w:tr>
      <w:tr w:rsidR="00F05094" w:rsidRPr="00647FEC" w:rsidTr="000A0F25">
        <w:tc>
          <w:tcPr>
            <w:tcW w:w="1101" w:type="dxa"/>
          </w:tcPr>
          <w:p w:rsidR="00F05094" w:rsidRPr="00647FEC" w:rsidRDefault="0090367B" w:rsidP="00907DAF">
            <w:pPr>
              <w:jc w:val="center"/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6" w:type="dxa"/>
          </w:tcPr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 xml:space="preserve">Вентиляция (приточно-вытяжная </w:t>
            </w:r>
            <w:proofErr w:type="spellStart"/>
            <w:r w:rsidRPr="00647FEC">
              <w:rPr>
                <w:rFonts w:ascii="Times New Roman" w:hAnsi="Times New Roman" w:cs="Times New Roman"/>
              </w:rPr>
              <w:t>общеобменная</w:t>
            </w:r>
            <w:proofErr w:type="spellEnd"/>
            <w:r w:rsidRPr="00647FEC">
              <w:rPr>
                <w:rFonts w:ascii="Times New Roman" w:hAnsi="Times New Roman" w:cs="Times New Roman"/>
              </w:rPr>
              <w:t>, приточно-вытяжная местная, естественная)</w:t>
            </w:r>
          </w:p>
        </w:tc>
        <w:tc>
          <w:tcPr>
            <w:tcW w:w="6379" w:type="dxa"/>
          </w:tcPr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Приточно-вытяжная</w:t>
            </w:r>
          </w:p>
        </w:tc>
      </w:tr>
      <w:tr w:rsidR="00F05094" w:rsidRPr="00647FEC" w:rsidTr="000A0F25">
        <w:tc>
          <w:tcPr>
            <w:tcW w:w="1101" w:type="dxa"/>
          </w:tcPr>
          <w:p w:rsidR="00F05094" w:rsidRPr="00647FEC" w:rsidRDefault="0090367B" w:rsidP="00907DAF">
            <w:pPr>
              <w:jc w:val="center"/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6" w:type="dxa"/>
          </w:tcPr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Освещение (естественное, искусственное, комбинированное)</w:t>
            </w:r>
          </w:p>
        </w:tc>
        <w:tc>
          <w:tcPr>
            <w:tcW w:w="6379" w:type="dxa"/>
          </w:tcPr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Комбинированное</w:t>
            </w:r>
          </w:p>
        </w:tc>
      </w:tr>
      <w:tr w:rsidR="00F05094" w:rsidRPr="00647FEC" w:rsidTr="000A0F25">
        <w:tc>
          <w:tcPr>
            <w:tcW w:w="1101" w:type="dxa"/>
          </w:tcPr>
          <w:p w:rsidR="00F05094" w:rsidRPr="00647FEC" w:rsidRDefault="0090367B" w:rsidP="00907DAF">
            <w:pPr>
              <w:jc w:val="center"/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6" w:type="dxa"/>
          </w:tcPr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Набор производственных и вспомогательных помещений (перечень)</w:t>
            </w:r>
          </w:p>
        </w:tc>
        <w:tc>
          <w:tcPr>
            <w:tcW w:w="6379" w:type="dxa"/>
          </w:tcPr>
          <w:p w:rsidR="00F05094" w:rsidRPr="00647FEC" w:rsidRDefault="00FD3283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Моечная кухонной посуды, цех сырой продукции, овощной цех, цех сыпучих продуктов, мясной цех, рыбный цех, горячий цех, моечная столовой посуды, о</w:t>
            </w:r>
            <w:r w:rsidR="00F84F3D">
              <w:rPr>
                <w:rFonts w:ascii="Times New Roman" w:hAnsi="Times New Roman" w:cs="Times New Roman"/>
              </w:rPr>
              <w:t>беденный зал, раздевалка.</w:t>
            </w:r>
          </w:p>
        </w:tc>
      </w:tr>
      <w:tr w:rsidR="00F05094" w:rsidRPr="00647FEC" w:rsidTr="000A0F25">
        <w:tc>
          <w:tcPr>
            <w:tcW w:w="1101" w:type="dxa"/>
          </w:tcPr>
          <w:p w:rsidR="00F05094" w:rsidRPr="00647FEC" w:rsidRDefault="0090367B" w:rsidP="00907DAF">
            <w:pPr>
              <w:jc w:val="center"/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6" w:type="dxa"/>
          </w:tcPr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 xml:space="preserve">Обеспеченность </w:t>
            </w:r>
            <w:proofErr w:type="spellStart"/>
            <w:r w:rsidRPr="00647FEC">
              <w:rPr>
                <w:rFonts w:ascii="Times New Roman" w:hAnsi="Times New Roman" w:cs="Times New Roman"/>
              </w:rPr>
              <w:t>спецавтотранспортом</w:t>
            </w:r>
            <w:proofErr w:type="spellEnd"/>
            <w:r w:rsidRPr="00647FEC">
              <w:rPr>
                <w:rFonts w:ascii="Times New Roman" w:hAnsi="Times New Roman" w:cs="Times New Roman"/>
              </w:rPr>
              <w:t xml:space="preserve"> для перевозки пищевых продуктов (количество собственного а/транспорта, а/транспорт предприятий, ИП) </w:t>
            </w:r>
          </w:p>
        </w:tc>
        <w:tc>
          <w:tcPr>
            <w:tcW w:w="6379" w:type="dxa"/>
          </w:tcPr>
          <w:p w:rsidR="00F05094" w:rsidRPr="00647FEC" w:rsidRDefault="00F05094" w:rsidP="00907DAF">
            <w:pPr>
              <w:rPr>
                <w:rFonts w:ascii="Times New Roman" w:hAnsi="Times New Roman" w:cs="Times New Roman"/>
              </w:rPr>
            </w:pPr>
            <w:r w:rsidRPr="00647FEC">
              <w:rPr>
                <w:rFonts w:ascii="Times New Roman" w:hAnsi="Times New Roman" w:cs="Times New Roman"/>
              </w:rPr>
              <w:t>транспорт поставщиков</w:t>
            </w:r>
          </w:p>
        </w:tc>
      </w:tr>
    </w:tbl>
    <w:p w:rsidR="00323F7B" w:rsidRDefault="00323F7B" w:rsidP="00FD32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283" w:rsidRPr="003578D3" w:rsidRDefault="00FD3283" w:rsidP="00FD32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78D3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Перечень основных нормативных документов, определяющих санитарно-гигиенические нормы и правила при организации питания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Санитарные правила и нормы 2.3.4.15-32-2005. Гигиенические требования к объектам общественного питания.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Санитарные правила и нормы 2.3.4.15-18-2005. Государственная санитарно-гигиеническая экспертиза и подтверждение правильности установления сроков годности (хранения), условий хранения продовольственного сырья и пищевых продуктов.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Санитарные правила 1.1.8-24-2003. Организация и проведение производственного контроля за соблюдением санитарных правил и выполнением санитарно-противоэпидемиологических и профилактических мероприятий.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СанПиН 2.3.2.1078-01 Гигиенические требования к качеству и безопасности продовольственного сырья и пищевых продуктов.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 xml:space="preserve"> СанПиН 2.3.2.1153-02 дополнения №1 к СанПиН 2.3.2.1078-01 Гигиенические требования безопасности и пищевых продуктов.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СанПиН 1324-03 Гигиенические требования к срокам годности и условиям хранения пищевых продуктов.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СП 42-123-4117-86 Условия, сроки хранения особо скоропортящихся продуктов.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СП 1.1.1058-01 Организация и проведение производственного контроля за соблюдением (профилактических) мероприятий.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СП 2.3.6.1079-01 Требования к организации общественного питания, изготовлению и оборотности в них пищевых продуктов и производственного сырья.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СП 2.3.6.1066-01 Санитарно-эпидемиологические требования к организации торговли и обороту в них производственного сырья и пищевых продуктов.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 xml:space="preserve">СанПиН 2.3.2.704-98 Производство спирта этилового ректификованного и </w:t>
      </w:r>
      <w:proofErr w:type="gramStart"/>
      <w:r w:rsidRPr="00647FEC">
        <w:rPr>
          <w:rFonts w:ascii="Times New Roman" w:hAnsi="Times New Roman" w:cs="Times New Roman"/>
        </w:rPr>
        <w:t>ликеро-водочных</w:t>
      </w:r>
      <w:proofErr w:type="gramEnd"/>
      <w:r w:rsidRPr="00647FEC">
        <w:rPr>
          <w:rFonts w:ascii="Times New Roman" w:hAnsi="Times New Roman" w:cs="Times New Roman"/>
        </w:rPr>
        <w:t xml:space="preserve"> изделий.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СанПиН 2.4.5.2409-08 Санитарно-</w:t>
      </w:r>
      <w:proofErr w:type="gramStart"/>
      <w:r w:rsidRPr="00647FEC">
        <w:rPr>
          <w:rFonts w:ascii="Times New Roman" w:hAnsi="Times New Roman" w:cs="Times New Roman"/>
        </w:rPr>
        <w:t>эпидемиологические  требования</w:t>
      </w:r>
      <w:proofErr w:type="gramEnd"/>
      <w:r w:rsidRPr="00647FEC">
        <w:rPr>
          <w:rFonts w:ascii="Times New Roman" w:hAnsi="Times New Roman" w:cs="Times New Roman"/>
        </w:rPr>
        <w:t xml:space="preserve"> к организации питания обучающихся в общеобразовательных учреждений и учреждений начального и среднего профессионального образования.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 xml:space="preserve"> СанПиН 2.3.4.13-20-2002 Производство хлебы, хлебобулочных и кондитерских изделий.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СанПиН 2.3.4.050-96 Производство и реализация рыбной продукции.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Инструкция по проведению С-витаминизации питания.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Методические указания по санитарно-бактериологическому контролю на предприятиях общественного питания и торговли.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СанПиН 2.1.4.1074-01 Питьевая вода. Гигиенические требования к качеству воды централизованных систем питьевого водоснабжения. Контроль качества.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СанПиН 9-80 РБ 98 Гигиенические требования к микроклимату производственных помещений.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СанПиН 2.2.4/2.1.8.10-32-2002 Шум на рабочих местах, в помещениях жилых и общественных зданий и на территории жилой застройки.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ГОСТ 12.1.005-88.ССБТ. Общие санитарно-гигиенические требования к воздуху рабочей зоны.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ФЗ №52 от 30 марта 1999г. О санитарно-эпидемиологическом благополучии населения.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ФЗ №29 от 2 января 2000г. О качестве и безопасности пищевых продуктов.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Постановление Правительства РФ от 19 января 1998г. №55 «Правила отдельных видов товаров».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Постановление Правительства РФ от 15 августа 1997г. №1036 «Об утверждении правил оказания услуг общественного питания».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Закон РФ от 7 февраля 1997г. №2300-1 «О защите прав потребителя».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Межотраслевые правила по охране труда в общественном питании ПОТ РМ-011-2000.</w:t>
      </w:r>
    </w:p>
    <w:p w:rsidR="00FD3283" w:rsidRPr="00647FEC" w:rsidRDefault="00FD3283" w:rsidP="00FD32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МР2.3.1.2432-08 Нормы физиологических потребностей в энергии и пищевых веществах для различных групп населения Российской Федерации.</w:t>
      </w:r>
    </w:p>
    <w:p w:rsidR="00FD3283" w:rsidRPr="00647FEC" w:rsidRDefault="00FD3283" w:rsidP="00FD3283">
      <w:pPr>
        <w:ind w:left="360"/>
        <w:jc w:val="center"/>
        <w:rPr>
          <w:rFonts w:ascii="Times New Roman" w:hAnsi="Times New Roman" w:cs="Times New Roman"/>
          <w:b/>
          <w:i/>
        </w:rPr>
      </w:pPr>
      <w:r w:rsidRPr="00647FEC">
        <w:rPr>
          <w:rFonts w:ascii="Times New Roman" w:hAnsi="Times New Roman" w:cs="Times New Roman"/>
          <w:b/>
          <w:i/>
        </w:rPr>
        <w:t>Стандарты, применяемые при производстве продукции общественного питания</w:t>
      </w:r>
    </w:p>
    <w:p w:rsidR="00FD3283" w:rsidRPr="00647FEC" w:rsidRDefault="00FD3283" w:rsidP="00FD3283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СТБ 1210-2000 Кулинарная продукция, реализуемая населению. Общие технические условия.</w:t>
      </w:r>
    </w:p>
    <w:p w:rsidR="00FD3283" w:rsidRPr="00647FEC" w:rsidRDefault="00FD3283" w:rsidP="00FD3283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lastRenderedPageBreak/>
        <w:t>ГОСТ 30524-97 Общественное питание. Требования к обслуживающему персоналу.</w:t>
      </w:r>
    </w:p>
    <w:p w:rsidR="00FD3283" w:rsidRPr="00647FEC" w:rsidRDefault="00FD3283" w:rsidP="00FD3283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СТБ 1045-97 Изделия булочные и сдобные. Общие технические условия.</w:t>
      </w:r>
    </w:p>
    <w:p w:rsidR="00FD3283" w:rsidRPr="00647FEC" w:rsidRDefault="00FD3283" w:rsidP="00FD3283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ГОСТ 27844-88 Изделия булочные. Технические условия.</w:t>
      </w:r>
    </w:p>
    <w:p w:rsidR="00FD3283" w:rsidRPr="00647FEC" w:rsidRDefault="00FD3283" w:rsidP="00FD3283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ГОСТ 24557-89 Изделия хлебобулочные сдобные. Технические условия.</w:t>
      </w:r>
    </w:p>
    <w:p w:rsidR="00FD3283" w:rsidRPr="00647FEC" w:rsidRDefault="00FD3283" w:rsidP="00FD3283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СТБ 985-95 Пирожки и пончики. Общие технические условия.</w:t>
      </w:r>
    </w:p>
    <w:p w:rsidR="00FD3283" w:rsidRPr="00647FEC" w:rsidRDefault="00FD3283" w:rsidP="00FD3283">
      <w:pPr>
        <w:pStyle w:val="a6"/>
        <w:jc w:val="center"/>
        <w:rPr>
          <w:rFonts w:ascii="Times New Roman" w:hAnsi="Times New Roman" w:cs="Times New Roman"/>
          <w:b/>
          <w:i/>
        </w:rPr>
      </w:pPr>
      <w:r w:rsidRPr="00647FEC">
        <w:rPr>
          <w:rFonts w:ascii="Times New Roman" w:hAnsi="Times New Roman" w:cs="Times New Roman"/>
          <w:b/>
          <w:i/>
        </w:rPr>
        <w:t>Технологические документы на производство продукции, реализуемой в столовых и буфетах</w:t>
      </w:r>
    </w:p>
    <w:p w:rsidR="00FD3283" w:rsidRPr="00647FEC" w:rsidRDefault="00FD3283" w:rsidP="00FD3283">
      <w:pPr>
        <w:pStyle w:val="a6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b/>
          <w:i/>
        </w:rPr>
      </w:pPr>
      <w:r w:rsidRPr="00647FEC">
        <w:rPr>
          <w:rFonts w:ascii="Times New Roman" w:hAnsi="Times New Roman" w:cs="Times New Roman"/>
        </w:rPr>
        <w:t>Сборник технологических карт блюд и изделий для питания учащихся школьных учреждений, 2010г.</w:t>
      </w:r>
    </w:p>
    <w:p w:rsidR="00FD3283" w:rsidRPr="00647FEC" w:rsidRDefault="00FD3283" w:rsidP="00FD3283">
      <w:pPr>
        <w:pStyle w:val="a6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b/>
          <w:i/>
        </w:rPr>
      </w:pPr>
      <w:r w:rsidRPr="00647FEC">
        <w:rPr>
          <w:rFonts w:ascii="Times New Roman" w:hAnsi="Times New Roman" w:cs="Times New Roman"/>
        </w:rPr>
        <w:t>Сборник рецептур блюд и кулинарных изделий для предприятий общественного питания при общеобразовательных школах, 2004г.</w:t>
      </w:r>
    </w:p>
    <w:p w:rsidR="00FD3283" w:rsidRPr="00647FEC" w:rsidRDefault="00FD3283" w:rsidP="00FD3283">
      <w:pPr>
        <w:pStyle w:val="a6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b/>
          <w:i/>
        </w:rPr>
      </w:pPr>
      <w:r w:rsidRPr="00647FEC">
        <w:rPr>
          <w:rFonts w:ascii="Times New Roman" w:hAnsi="Times New Roman" w:cs="Times New Roman"/>
        </w:rPr>
        <w:t>Справочник рецептуры блюд для питания учащихся образовательных учреждений, 2003г.</w:t>
      </w:r>
    </w:p>
    <w:p w:rsidR="00FD3283" w:rsidRPr="00647FEC" w:rsidRDefault="00FD3283" w:rsidP="00FD3283">
      <w:pPr>
        <w:pStyle w:val="a6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b/>
          <w:i/>
        </w:rPr>
      </w:pPr>
      <w:r w:rsidRPr="00647FEC">
        <w:rPr>
          <w:rFonts w:ascii="Times New Roman" w:hAnsi="Times New Roman" w:cs="Times New Roman"/>
        </w:rPr>
        <w:t>Сборник рецептур блюд и кулинарных изделий для предприятий общественного питания, 2002г.</w:t>
      </w:r>
    </w:p>
    <w:p w:rsidR="00FD3283" w:rsidRPr="00647FEC" w:rsidRDefault="00FD3283" w:rsidP="00FD3283">
      <w:pPr>
        <w:pStyle w:val="a6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b/>
          <w:i/>
        </w:rPr>
      </w:pPr>
      <w:r w:rsidRPr="00647FEC">
        <w:rPr>
          <w:rFonts w:ascii="Times New Roman" w:hAnsi="Times New Roman" w:cs="Times New Roman"/>
        </w:rPr>
        <w:t>Нормативная документация для предприятий общественного питания, 2002г.</w:t>
      </w:r>
    </w:p>
    <w:p w:rsidR="00FD3283" w:rsidRPr="00647FEC" w:rsidRDefault="00FD3283" w:rsidP="00FD3283">
      <w:pPr>
        <w:pStyle w:val="a6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b/>
          <w:i/>
        </w:rPr>
      </w:pPr>
      <w:r w:rsidRPr="00647FEC">
        <w:rPr>
          <w:rFonts w:ascii="Times New Roman" w:hAnsi="Times New Roman" w:cs="Times New Roman"/>
        </w:rPr>
        <w:t>Сборник рецептур блюд и кулинарных изделий национальных кухонь народов России, 2001г.</w:t>
      </w:r>
    </w:p>
    <w:p w:rsidR="00FD3283" w:rsidRPr="00647FEC" w:rsidRDefault="00FD3283" w:rsidP="00FD3283">
      <w:pPr>
        <w:pStyle w:val="a6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b/>
          <w:i/>
        </w:rPr>
      </w:pPr>
      <w:r w:rsidRPr="00647FEC">
        <w:rPr>
          <w:rFonts w:ascii="Times New Roman" w:hAnsi="Times New Roman" w:cs="Times New Roman"/>
        </w:rPr>
        <w:t>Сборник рецептур и технология приготовления блюд диетического питания, 2005г.</w:t>
      </w:r>
    </w:p>
    <w:p w:rsidR="00FD3283" w:rsidRPr="00647FEC" w:rsidRDefault="00FD3283" w:rsidP="00FD3283">
      <w:pPr>
        <w:pStyle w:val="a6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b/>
          <w:i/>
        </w:rPr>
      </w:pPr>
      <w:r w:rsidRPr="00647FEC">
        <w:rPr>
          <w:rFonts w:ascii="Times New Roman" w:hAnsi="Times New Roman" w:cs="Times New Roman"/>
        </w:rPr>
        <w:t>Сборник рецептур мучных кондитерских и булочных изделий для предприятий общественного питания всех форм собственности, 1996г.</w:t>
      </w:r>
    </w:p>
    <w:p w:rsidR="00FD3283" w:rsidRPr="00647FEC" w:rsidRDefault="00FD3283" w:rsidP="00FD3283">
      <w:pPr>
        <w:pStyle w:val="a6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b/>
          <w:i/>
        </w:rPr>
      </w:pPr>
      <w:r w:rsidRPr="00647FEC">
        <w:rPr>
          <w:rFonts w:ascii="Times New Roman" w:hAnsi="Times New Roman" w:cs="Times New Roman"/>
        </w:rPr>
        <w:t>Организация питания детей в школьных учреждениях, 2008г.</w:t>
      </w:r>
    </w:p>
    <w:p w:rsidR="00FD3283" w:rsidRPr="00647FEC" w:rsidRDefault="00FD3283" w:rsidP="00FD3283">
      <w:pPr>
        <w:spacing w:line="360" w:lineRule="auto"/>
        <w:ind w:left="426"/>
        <w:jc w:val="center"/>
        <w:rPr>
          <w:rFonts w:ascii="Times New Roman" w:hAnsi="Times New Roman" w:cs="Times New Roman"/>
          <w:b/>
          <w:i/>
        </w:rPr>
      </w:pPr>
      <w:r w:rsidRPr="00647FEC">
        <w:rPr>
          <w:rFonts w:ascii="Times New Roman" w:hAnsi="Times New Roman" w:cs="Times New Roman"/>
          <w:b/>
          <w:i/>
        </w:rPr>
        <w:t>Формы учета и отчетности</w:t>
      </w:r>
    </w:p>
    <w:p w:rsidR="00FD3283" w:rsidRPr="00647FEC" w:rsidRDefault="00FD3283" w:rsidP="000A0F25">
      <w:pPr>
        <w:spacing w:line="360" w:lineRule="auto"/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Для осуществления контроля за качеством питания в столовой ведется следующая необходимая техническая документация:</w:t>
      </w:r>
    </w:p>
    <w:p w:rsidR="00FD3283" w:rsidRPr="00647FEC" w:rsidRDefault="00FD3283" w:rsidP="00FD3283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47FEC">
        <w:rPr>
          <w:rFonts w:ascii="Times New Roman" w:hAnsi="Times New Roman" w:cs="Times New Roman"/>
          <w:b/>
        </w:rPr>
        <w:t>Журнал входного контроля доброкачественности поступающих на пищеблок пищевых продуктов (продовольственного сырья) и контроля наличия обязательных документов, подтверждающих качество и безопасность пищевых продуктов.</w:t>
      </w:r>
    </w:p>
    <w:p w:rsidR="00FD3283" w:rsidRPr="00647FEC" w:rsidRDefault="00FD3283" w:rsidP="000A0F25">
      <w:pPr>
        <w:spacing w:line="240" w:lineRule="auto"/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В журнале фиксируется все поступающие на пищеблок пищевые продукты, указываются время их поступления, изготовитель, поставщик, номер партии и другие важные реквизиты. Каждый продукт оценивается по органолептическим показателям. Также оценке подлежат соответствие упаковки и маркировки требованиям нормативных документов и температура (для скоропортящихся, в т.ч. замороженных, продуктов), которую имели продукты на момент отгрузки. В журнале указываются предельный срок реализации продуктов и фактический срок реализации остатков. Это необходимо для контроля соблюдения сроков годности пищевых продуктов, установленных изготовителями.</w:t>
      </w:r>
    </w:p>
    <w:p w:rsidR="00FD3283" w:rsidRPr="00647FEC" w:rsidRDefault="00FD3283" w:rsidP="00FD3283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47FEC">
        <w:rPr>
          <w:rFonts w:ascii="Times New Roman" w:hAnsi="Times New Roman" w:cs="Times New Roman"/>
          <w:b/>
        </w:rPr>
        <w:t>Журнал контроля рациона питания и приемки готовой кулинарной продукции.</w:t>
      </w:r>
    </w:p>
    <w:p w:rsidR="00FD3283" w:rsidRPr="00647FEC" w:rsidRDefault="00FD3283" w:rsidP="00FD3283">
      <w:pPr>
        <w:spacing w:line="240" w:lineRule="auto"/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В журнале отмечается время приготовления каждой партии блюд и кулинарных изделий, записываются их наименования. В дополнение к названиям продуктов и блюд, предусмотренных в типовом рационе питания, указываются фактические наименования продуктов, которые дети получали в конкретный день и прием пищи.</w:t>
      </w:r>
    </w:p>
    <w:p w:rsidR="00FD3283" w:rsidRPr="00647FEC" w:rsidRDefault="00FD3283" w:rsidP="00FD3283">
      <w:pPr>
        <w:spacing w:line="240" w:lineRule="auto"/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Особо отмечаются используемые в питании детей обогащенные (витаминизированные) пищевые продукты.</w:t>
      </w:r>
    </w:p>
    <w:p w:rsidR="00FD3283" w:rsidRPr="00647FEC" w:rsidRDefault="00FD3283" w:rsidP="00FD3283">
      <w:pPr>
        <w:spacing w:line="240" w:lineRule="auto"/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В целях контроля соблюдения рациона питания в журнале указываются сведения о заменах блюд и кулинарных изделий и причинах таких замен.</w:t>
      </w:r>
    </w:p>
    <w:p w:rsidR="00FD3283" w:rsidRPr="00647FEC" w:rsidRDefault="00FD3283" w:rsidP="00FD3283">
      <w:pPr>
        <w:spacing w:line="240" w:lineRule="auto"/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В журнале проставляются отметки о доброкачественности продуктов (продовольственного сырья) на момент окончания хранения и поступления на производство.</w:t>
      </w:r>
    </w:p>
    <w:p w:rsidR="00FD3283" w:rsidRPr="00647FEC" w:rsidRDefault="00FD3283" w:rsidP="00FD3283">
      <w:pPr>
        <w:spacing w:line="240" w:lineRule="auto"/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lastRenderedPageBreak/>
        <w:t>По результатам проведения приемки готовой кулинарной продукции в журнале регистрируются качественные и количественные показатели готовых блюд и кулинарных изделий, оценивается их соответствие утвержденной технической документации (технологическим картам) по органолептическим показателям, критериям готовности (показателям правильно проведенной кулинарной обработки), оформлению блюд и температуре блюда при отпуске.</w:t>
      </w:r>
    </w:p>
    <w:p w:rsidR="00FD3283" w:rsidRPr="00647FEC" w:rsidRDefault="00FD3283" w:rsidP="00FD3283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47FEC">
        <w:rPr>
          <w:rFonts w:ascii="Times New Roman" w:hAnsi="Times New Roman" w:cs="Times New Roman"/>
          <w:b/>
        </w:rPr>
        <w:t>Журнал визуального производственного контроля пищеблока.</w:t>
      </w:r>
    </w:p>
    <w:p w:rsidR="00FD3283" w:rsidRPr="00647FEC" w:rsidRDefault="00FD3283" w:rsidP="00FD3283">
      <w:pPr>
        <w:spacing w:line="240" w:lineRule="auto"/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Необходим для регистрации результатов визуального контроля производственных, складских и бытовых помещений пищеблока, оценки их соответствия требованиям нормативных документов, записи предлагаемых мероприятий по устранению замечаний и нарушений.</w:t>
      </w:r>
    </w:p>
    <w:p w:rsidR="00FD3283" w:rsidRPr="00647FEC" w:rsidRDefault="00FD3283" w:rsidP="00FD3283">
      <w:pPr>
        <w:spacing w:line="240" w:lineRule="auto"/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В журнале приводятся ссылки на конкретные пункты нормативных, технических, распорядительных и иных документов, требования которых нарушены.</w:t>
      </w:r>
    </w:p>
    <w:p w:rsidR="00FD3283" w:rsidRPr="00647FEC" w:rsidRDefault="00FD3283" w:rsidP="00FD3283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47FEC">
        <w:rPr>
          <w:rFonts w:ascii="Times New Roman" w:hAnsi="Times New Roman" w:cs="Times New Roman"/>
          <w:b/>
        </w:rPr>
        <w:t>Журнал контроля состояния здоровья персонала (допуск к работе).</w:t>
      </w:r>
    </w:p>
    <w:p w:rsidR="00FD3283" w:rsidRPr="00647FEC" w:rsidRDefault="00FD3283" w:rsidP="00FD3283">
      <w:pPr>
        <w:spacing w:line="240" w:lineRule="auto"/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В журнале отмечаются результаты ежедневного визуального осмотра (рук, зева) персонала, проводимого медицинским работником перед началом работы, проставляются отметки по результатам опроса персонала на предмет отсутствия в семье каждого работника случаев заболеваний кишечными инфекциями (пищевых отравлений); ведется учет листков нетрудоспособности по уходу за больными членами семьи.</w:t>
      </w:r>
    </w:p>
    <w:p w:rsidR="00FD3283" w:rsidRPr="00647FEC" w:rsidRDefault="00FD3283" w:rsidP="00FD3283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47FEC">
        <w:rPr>
          <w:rFonts w:ascii="Times New Roman" w:hAnsi="Times New Roman" w:cs="Times New Roman"/>
          <w:b/>
        </w:rPr>
        <w:t>Журнал контроля условий хранения пищевых продуктов и параметров микроклимата в помещениях пищеблока.</w:t>
      </w:r>
    </w:p>
    <w:p w:rsidR="00FD3283" w:rsidRPr="00647FEC" w:rsidRDefault="00FD3283" w:rsidP="00FD3283">
      <w:pPr>
        <w:spacing w:line="240" w:lineRule="auto"/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Ведется для регистрации результатов измерения температуры и относительной влажности воздуха во всех складских помещениях, охлаждаемых камерах и холодильных шкафах, констатации соответствия (несоответствия) результатов измерений требованиям нормативных документов, а также для записи предложений по устранению выявленных нарушений. В качестве показателя, характеризующего условия труда персонала, в журнале указываются результаты измерений температуры в производственных помещениях пищеблока.</w:t>
      </w:r>
    </w:p>
    <w:p w:rsidR="00FD3283" w:rsidRPr="00647FEC" w:rsidRDefault="00FD3283" w:rsidP="00FD3283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47FEC">
        <w:rPr>
          <w:rFonts w:ascii="Times New Roman" w:hAnsi="Times New Roman" w:cs="Times New Roman"/>
          <w:b/>
        </w:rPr>
        <w:t>Журнал учета обогащения рациона питания микронутриентами.</w:t>
      </w:r>
    </w:p>
    <w:p w:rsidR="00FD3283" w:rsidRPr="00647FEC" w:rsidRDefault="00FD3283" w:rsidP="00FD3283">
      <w:pPr>
        <w:spacing w:line="240" w:lineRule="auto"/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Данная отчетная форма ведется в случае проводимой на пищеблоке образовательного учреждения витаминизации кулинарной продукции (обычно – третьих блюд). В журнале регистрируют использование в питании детей обогащенных (витаминизированных) пищевых продуктов.</w:t>
      </w:r>
    </w:p>
    <w:p w:rsidR="00FD3283" w:rsidRPr="00647FEC" w:rsidRDefault="00FD3283" w:rsidP="00FD3283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 xml:space="preserve"> </w:t>
      </w:r>
      <w:r w:rsidRPr="00647FEC">
        <w:rPr>
          <w:rFonts w:ascii="Times New Roman" w:hAnsi="Times New Roman" w:cs="Times New Roman"/>
          <w:b/>
        </w:rPr>
        <w:t>Ведомость анализа используемого набора продуктов за неделю.</w:t>
      </w:r>
    </w:p>
    <w:p w:rsidR="008D41A6" w:rsidRPr="00647FEC" w:rsidRDefault="00FD3283" w:rsidP="008D41A6">
      <w:pPr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Документ ведется только при наличии отдельных эпизодических замен в фактическом рационе питания. То есть в том случае, если в какой-либо прием пищи были допущены отклонения от утвержденного типового рациона (замена блюда, продукта, и</w:t>
      </w:r>
      <w:r w:rsidR="008D41A6" w:rsidRPr="00647FEC">
        <w:rPr>
          <w:rFonts w:ascii="Times New Roman" w:hAnsi="Times New Roman" w:cs="Times New Roman"/>
        </w:rPr>
        <w:t xml:space="preserve">зменение норм закладки или изменение выхода и др.) В ведомости анализируется фактический набор продуктов и оценивается его соответствие набору </w:t>
      </w:r>
      <w:proofErr w:type="gramStart"/>
      <w:r w:rsidR="008D41A6" w:rsidRPr="00647FEC">
        <w:rPr>
          <w:rFonts w:ascii="Times New Roman" w:hAnsi="Times New Roman" w:cs="Times New Roman"/>
        </w:rPr>
        <w:t>продуктов ,</w:t>
      </w:r>
      <w:proofErr w:type="gramEnd"/>
      <w:r w:rsidR="008D41A6" w:rsidRPr="00647FEC">
        <w:rPr>
          <w:rFonts w:ascii="Times New Roman" w:hAnsi="Times New Roman" w:cs="Times New Roman"/>
        </w:rPr>
        <w:t xml:space="preserve"> в соответс</w:t>
      </w:r>
      <w:r w:rsidR="008B0E72" w:rsidRPr="00647FEC">
        <w:rPr>
          <w:rFonts w:ascii="Times New Roman" w:hAnsi="Times New Roman" w:cs="Times New Roman"/>
        </w:rPr>
        <w:t>твии с утвержденным рационом пи</w:t>
      </w:r>
      <w:r w:rsidR="008D41A6" w:rsidRPr="00647FEC">
        <w:rPr>
          <w:rFonts w:ascii="Times New Roman" w:hAnsi="Times New Roman" w:cs="Times New Roman"/>
        </w:rPr>
        <w:t>тания.</w:t>
      </w:r>
    </w:p>
    <w:p w:rsidR="008D41A6" w:rsidRPr="00647FEC" w:rsidRDefault="008D41A6" w:rsidP="008D41A6">
      <w:pPr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Данные в форму для анализа вносятся на основании журнала контроля рациона питания, меню –требований и накопительной ведомости.</w:t>
      </w:r>
    </w:p>
    <w:p w:rsidR="008D41A6" w:rsidRPr="00647FEC" w:rsidRDefault="003578D3" w:rsidP="008D41A6">
      <w:pPr>
        <w:rPr>
          <w:rFonts w:ascii="Times New Roman" w:hAnsi="Times New Roman" w:cs="Times New Roman"/>
          <w:b/>
        </w:rPr>
      </w:pPr>
      <w:r w:rsidRPr="00647FEC">
        <w:rPr>
          <w:rFonts w:ascii="Times New Roman" w:hAnsi="Times New Roman" w:cs="Times New Roman"/>
          <w:b/>
        </w:rPr>
        <w:t xml:space="preserve">   </w:t>
      </w:r>
      <w:r w:rsidR="008B0E72" w:rsidRPr="00647FEC">
        <w:rPr>
          <w:rFonts w:ascii="Times New Roman" w:hAnsi="Times New Roman" w:cs="Times New Roman"/>
          <w:b/>
        </w:rPr>
        <w:t>8.Журнал ре</w:t>
      </w:r>
      <w:r w:rsidR="008D41A6" w:rsidRPr="00647FEC">
        <w:rPr>
          <w:rFonts w:ascii="Times New Roman" w:hAnsi="Times New Roman" w:cs="Times New Roman"/>
          <w:b/>
        </w:rPr>
        <w:t>гистрации результатов лаборатор</w:t>
      </w:r>
      <w:r w:rsidR="008B0E72" w:rsidRPr="00647FEC">
        <w:rPr>
          <w:rFonts w:ascii="Times New Roman" w:hAnsi="Times New Roman" w:cs="Times New Roman"/>
          <w:b/>
        </w:rPr>
        <w:t>но – инструментального контроля</w:t>
      </w:r>
      <w:r w:rsidR="008D41A6" w:rsidRPr="00647FEC">
        <w:rPr>
          <w:rFonts w:ascii="Times New Roman" w:hAnsi="Times New Roman" w:cs="Times New Roman"/>
          <w:b/>
        </w:rPr>
        <w:t>, проводимого сторонними организациями (лабораториями)</w:t>
      </w:r>
    </w:p>
    <w:p w:rsidR="008D41A6" w:rsidRPr="00647FEC" w:rsidRDefault="008D41A6" w:rsidP="008D41A6">
      <w:pPr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 xml:space="preserve">В журнале регистрируются все результаты лабораторных и инструментальных </w:t>
      </w:r>
      <w:proofErr w:type="gramStart"/>
      <w:r w:rsidRPr="00647FEC">
        <w:rPr>
          <w:rFonts w:ascii="Times New Roman" w:hAnsi="Times New Roman" w:cs="Times New Roman"/>
        </w:rPr>
        <w:t>исследований ,</w:t>
      </w:r>
      <w:proofErr w:type="gramEnd"/>
      <w:r w:rsidRPr="00647FEC">
        <w:rPr>
          <w:rFonts w:ascii="Times New Roman" w:hAnsi="Times New Roman" w:cs="Times New Roman"/>
        </w:rPr>
        <w:t xml:space="preserve"> испытаний ,  измерений проводимых независимыми лабораториями. Также констатируется соответствие (</w:t>
      </w:r>
      <w:proofErr w:type="gramStart"/>
      <w:r w:rsidRPr="00647FEC">
        <w:rPr>
          <w:rFonts w:ascii="Times New Roman" w:hAnsi="Times New Roman" w:cs="Times New Roman"/>
        </w:rPr>
        <w:t>несоответствие)  результатов</w:t>
      </w:r>
      <w:proofErr w:type="gramEnd"/>
      <w:r w:rsidRPr="00647FEC">
        <w:rPr>
          <w:rFonts w:ascii="Times New Roman" w:hAnsi="Times New Roman" w:cs="Times New Roman"/>
        </w:rPr>
        <w:t xml:space="preserve"> требованиям нормативных документов и записываются предложения по устранению выявленных нарушений . При небольшом количестве исследований вместо данного журнала используется подшивка протоколов с результатами лабораторного контроля.</w:t>
      </w:r>
    </w:p>
    <w:p w:rsidR="008D41A6" w:rsidRPr="00647FEC" w:rsidRDefault="003578D3" w:rsidP="008D41A6">
      <w:pPr>
        <w:rPr>
          <w:rFonts w:ascii="Times New Roman" w:hAnsi="Times New Roman" w:cs="Times New Roman"/>
          <w:b/>
        </w:rPr>
      </w:pPr>
      <w:r w:rsidRPr="00647FEC">
        <w:rPr>
          <w:rFonts w:ascii="Times New Roman" w:hAnsi="Times New Roman" w:cs="Times New Roman"/>
          <w:b/>
        </w:rPr>
        <w:lastRenderedPageBreak/>
        <w:t xml:space="preserve">   </w:t>
      </w:r>
      <w:r w:rsidR="008D41A6" w:rsidRPr="00647FEC">
        <w:rPr>
          <w:rFonts w:ascii="Times New Roman" w:hAnsi="Times New Roman" w:cs="Times New Roman"/>
          <w:b/>
        </w:rPr>
        <w:t>9.Журнал</w:t>
      </w:r>
      <w:r w:rsidR="008B0E72" w:rsidRPr="00647FEC">
        <w:rPr>
          <w:rFonts w:ascii="Times New Roman" w:hAnsi="Times New Roman" w:cs="Times New Roman"/>
          <w:b/>
        </w:rPr>
        <w:t xml:space="preserve"> регистрации аварийных ситуаций</w:t>
      </w:r>
      <w:r w:rsidR="008D41A6" w:rsidRPr="00647FEC">
        <w:rPr>
          <w:rFonts w:ascii="Times New Roman" w:hAnsi="Times New Roman" w:cs="Times New Roman"/>
          <w:b/>
        </w:rPr>
        <w:t>.</w:t>
      </w:r>
    </w:p>
    <w:p w:rsidR="008D41A6" w:rsidRPr="00647FEC" w:rsidRDefault="008D41A6" w:rsidP="008D41A6">
      <w:pPr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Журнал в</w:t>
      </w:r>
      <w:r w:rsidR="008B0E72" w:rsidRPr="00647FEC">
        <w:rPr>
          <w:rFonts w:ascii="Times New Roman" w:hAnsi="Times New Roman" w:cs="Times New Roman"/>
        </w:rPr>
        <w:t>едется для регистрации ситуаций</w:t>
      </w:r>
      <w:r w:rsidRPr="00647FEC">
        <w:rPr>
          <w:rFonts w:ascii="Times New Roman" w:hAnsi="Times New Roman" w:cs="Times New Roman"/>
        </w:rPr>
        <w:t xml:space="preserve">, представляющих угрозу санитарно- эпидемиологическому благополучию  </w:t>
      </w:r>
      <w:r w:rsidR="00567BC1" w:rsidRPr="00647FEC">
        <w:rPr>
          <w:rFonts w:ascii="Times New Roman" w:hAnsi="Times New Roman" w:cs="Times New Roman"/>
        </w:rPr>
        <w:t xml:space="preserve">                           </w:t>
      </w:r>
      <w:proofErr w:type="gramStart"/>
      <w:r w:rsidR="00567BC1" w:rsidRPr="00647FEC">
        <w:rPr>
          <w:rFonts w:ascii="Times New Roman" w:hAnsi="Times New Roman" w:cs="Times New Roman"/>
        </w:rPr>
        <w:t xml:space="preserve">   (</w:t>
      </w:r>
      <w:proofErr w:type="gramEnd"/>
      <w:r w:rsidRPr="00647FEC">
        <w:rPr>
          <w:rFonts w:ascii="Times New Roman" w:hAnsi="Times New Roman" w:cs="Times New Roman"/>
        </w:rPr>
        <w:t>отключение электричества, горячего водоснабжения, поломка технологического оборудования и т.п</w:t>
      </w:r>
      <w:r w:rsidR="00567BC1" w:rsidRPr="00647FEC">
        <w:rPr>
          <w:rFonts w:ascii="Times New Roman" w:hAnsi="Times New Roman" w:cs="Times New Roman"/>
        </w:rPr>
        <w:t>.</w:t>
      </w:r>
      <w:r w:rsidRPr="00647FEC">
        <w:rPr>
          <w:rFonts w:ascii="Times New Roman" w:hAnsi="Times New Roman" w:cs="Times New Roman"/>
        </w:rPr>
        <w:t>) и всех проведенных мероприятий по их устранению.</w:t>
      </w:r>
    </w:p>
    <w:p w:rsidR="008D41A6" w:rsidRPr="00647FEC" w:rsidRDefault="003578D3" w:rsidP="008D41A6">
      <w:pPr>
        <w:rPr>
          <w:rFonts w:ascii="Times New Roman" w:hAnsi="Times New Roman" w:cs="Times New Roman"/>
          <w:b/>
        </w:rPr>
      </w:pPr>
      <w:r w:rsidRPr="00647FEC">
        <w:rPr>
          <w:rFonts w:ascii="Times New Roman" w:hAnsi="Times New Roman" w:cs="Times New Roman"/>
          <w:b/>
        </w:rPr>
        <w:t xml:space="preserve">   </w:t>
      </w:r>
      <w:r w:rsidR="008D41A6" w:rsidRPr="00647FEC">
        <w:rPr>
          <w:rFonts w:ascii="Times New Roman" w:hAnsi="Times New Roman" w:cs="Times New Roman"/>
          <w:b/>
        </w:rPr>
        <w:t>10. Отчет по результатам производственного контроля.</w:t>
      </w:r>
    </w:p>
    <w:p w:rsidR="008D41A6" w:rsidRPr="00647FEC" w:rsidRDefault="008D41A6" w:rsidP="008D41A6">
      <w:pPr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В документе анализируются результаты всех форм производственного контроля з</w:t>
      </w:r>
      <w:r w:rsidR="009E3263" w:rsidRPr="00647FEC">
        <w:rPr>
          <w:rFonts w:ascii="Times New Roman" w:hAnsi="Times New Roman" w:cs="Times New Roman"/>
        </w:rPr>
        <w:t>а отчетный период 9 как правило</w:t>
      </w:r>
      <w:r w:rsidRPr="00647FEC">
        <w:rPr>
          <w:rFonts w:ascii="Times New Roman" w:hAnsi="Times New Roman" w:cs="Times New Roman"/>
        </w:rPr>
        <w:t>, календарный или учебный год), проводятся предложения по устранению выявленных нарушений и улучшению санитарно- эпидемиологического состояния объекта. Отчет готовится ответственным лицом и утверждается руководителем базового предприятия питания (образовательного учреждения)</w:t>
      </w:r>
    </w:p>
    <w:p w:rsidR="008D41A6" w:rsidRPr="00647FEC" w:rsidRDefault="008D41A6" w:rsidP="008D41A6">
      <w:pPr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 xml:space="preserve">На основании отчета разрабатывается комплексный </w:t>
      </w:r>
      <w:proofErr w:type="gramStart"/>
      <w:r w:rsidRPr="00647FEC">
        <w:rPr>
          <w:rFonts w:ascii="Times New Roman" w:hAnsi="Times New Roman" w:cs="Times New Roman"/>
        </w:rPr>
        <w:t>план  санитарно</w:t>
      </w:r>
      <w:proofErr w:type="gramEnd"/>
      <w:r w:rsidRPr="00647FEC">
        <w:rPr>
          <w:rFonts w:ascii="Times New Roman" w:hAnsi="Times New Roman" w:cs="Times New Roman"/>
        </w:rPr>
        <w:t>- эпидемиологических и профилактических мероприятий ( например, план по обеспечению качества и безопасности продукции, услуг) на предстоящий период.</w:t>
      </w:r>
    </w:p>
    <w:p w:rsidR="008D41A6" w:rsidRPr="00647FEC" w:rsidRDefault="008D41A6" w:rsidP="008D41A6">
      <w:pPr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Вся перечисленная документация ведется сотрудниками, ответственными за проведение контрольных мероприятий в соответствии с программой производственного контроля.</w:t>
      </w:r>
    </w:p>
    <w:p w:rsidR="008D41A6" w:rsidRPr="00647FEC" w:rsidRDefault="00567BC1" w:rsidP="008D41A6">
      <w:pPr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Имеются и оформляются</w:t>
      </w:r>
      <w:r w:rsidR="008D41A6" w:rsidRPr="00647FEC">
        <w:rPr>
          <w:rFonts w:ascii="Times New Roman" w:hAnsi="Times New Roman" w:cs="Times New Roman"/>
        </w:rPr>
        <w:t>:</w:t>
      </w:r>
    </w:p>
    <w:p w:rsidR="008D41A6" w:rsidRPr="00647FEC" w:rsidRDefault="008D41A6" w:rsidP="008D41A6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47FEC">
        <w:rPr>
          <w:rFonts w:ascii="Times New Roman" w:hAnsi="Times New Roman" w:cs="Times New Roman"/>
          <w:i/>
        </w:rPr>
        <w:t>Технико-технологические карты;</w:t>
      </w:r>
    </w:p>
    <w:p w:rsidR="008D41A6" w:rsidRPr="00647FEC" w:rsidRDefault="008D41A6" w:rsidP="008D41A6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47FEC">
        <w:rPr>
          <w:rFonts w:ascii="Times New Roman" w:hAnsi="Times New Roman" w:cs="Times New Roman"/>
          <w:i/>
        </w:rPr>
        <w:t>Калькуляционные карты блюд и кулинарных изделий;</w:t>
      </w:r>
    </w:p>
    <w:p w:rsidR="008D41A6" w:rsidRPr="00647FEC" w:rsidRDefault="008D41A6" w:rsidP="008D41A6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47FEC">
        <w:rPr>
          <w:rFonts w:ascii="Times New Roman" w:hAnsi="Times New Roman" w:cs="Times New Roman"/>
          <w:i/>
        </w:rPr>
        <w:t>Меню с указанием выхода и стоимости блюд и кулинарных изделий.</w:t>
      </w:r>
    </w:p>
    <w:p w:rsidR="008D41A6" w:rsidRPr="00647FEC" w:rsidRDefault="008D41A6" w:rsidP="008D41A6">
      <w:pPr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При получении продовольственных товаров оформляются и предоставляются:</w:t>
      </w:r>
    </w:p>
    <w:p w:rsidR="008D41A6" w:rsidRPr="00647FEC" w:rsidRDefault="008D41A6" w:rsidP="008D41A6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647FEC">
        <w:rPr>
          <w:rFonts w:ascii="Times New Roman" w:hAnsi="Times New Roman" w:cs="Times New Roman"/>
          <w:i/>
        </w:rPr>
        <w:t xml:space="preserve">Накладные </w:t>
      </w:r>
    </w:p>
    <w:p w:rsidR="008D41A6" w:rsidRPr="00647FEC" w:rsidRDefault="008D41A6" w:rsidP="008D41A6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647FEC">
        <w:rPr>
          <w:rFonts w:ascii="Times New Roman" w:hAnsi="Times New Roman" w:cs="Times New Roman"/>
          <w:i/>
        </w:rPr>
        <w:t xml:space="preserve">Сопроводительные документы, подтверждающие безопасность и качество пищевых продуктов и продовольственного </w:t>
      </w:r>
      <w:proofErr w:type="gramStart"/>
      <w:r w:rsidRPr="00647FEC">
        <w:rPr>
          <w:rFonts w:ascii="Times New Roman" w:hAnsi="Times New Roman" w:cs="Times New Roman"/>
          <w:i/>
        </w:rPr>
        <w:t>сырья( качественное</w:t>
      </w:r>
      <w:proofErr w:type="gramEnd"/>
      <w:r w:rsidRPr="00647FEC">
        <w:rPr>
          <w:rFonts w:ascii="Times New Roman" w:hAnsi="Times New Roman" w:cs="Times New Roman"/>
          <w:i/>
        </w:rPr>
        <w:t xml:space="preserve"> удостоверение, сертификат соответствия и т.д.)</w:t>
      </w:r>
    </w:p>
    <w:p w:rsidR="008D41A6" w:rsidRPr="00647FEC" w:rsidRDefault="008D41A6" w:rsidP="008D41A6">
      <w:pPr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 xml:space="preserve">В столовых имеются следующие материалы  и информация: </w:t>
      </w:r>
    </w:p>
    <w:p w:rsidR="008D41A6" w:rsidRPr="00647FEC" w:rsidRDefault="008D41A6" w:rsidP="008D41A6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647FEC">
        <w:rPr>
          <w:rFonts w:ascii="Times New Roman" w:hAnsi="Times New Roman" w:cs="Times New Roman"/>
          <w:i/>
        </w:rPr>
        <w:t xml:space="preserve">Согласованные с </w:t>
      </w:r>
      <w:proofErr w:type="spellStart"/>
      <w:r w:rsidRPr="00647FEC">
        <w:rPr>
          <w:rFonts w:ascii="Times New Roman" w:hAnsi="Times New Roman" w:cs="Times New Roman"/>
          <w:i/>
        </w:rPr>
        <w:t>Роспотребнадзором</w:t>
      </w:r>
      <w:proofErr w:type="spellEnd"/>
      <w:r w:rsidRPr="00647FEC">
        <w:rPr>
          <w:rFonts w:ascii="Times New Roman" w:hAnsi="Times New Roman" w:cs="Times New Roman"/>
          <w:i/>
        </w:rPr>
        <w:t xml:space="preserve"> материалы по организации питания учащихся;</w:t>
      </w:r>
    </w:p>
    <w:p w:rsidR="008D41A6" w:rsidRPr="00647FEC" w:rsidRDefault="008D41A6" w:rsidP="008D41A6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647FEC">
        <w:rPr>
          <w:rFonts w:ascii="Times New Roman" w:hAnsi="Times New Roman" w:cs="Times New Roman"/>
          <w:i/>
        </w:rPr>
        <w:t>Примерный рацион питания;</w:t>
      </w:r>
    </w:p>
    <w:p w:rsidR="008D41A6" w:rsidRPr="00647FEC" w:rsidRDefault="008D41A6" w:rsidP="008D41A6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647FEC">
        <w:rPr>
          <w:rFonts w:ascii="Times New Roman" w:hAnsi="Times New Roman" w:cs="Times New Roman"/>
          <w:i/>
        </w:rPr>
        <w:t>Учет протоколов лабораторных исследований и инструментальных замеров физических факторов;</w:t>
      </w:r>
    </w:p>
    <w:p w:rsidR="008D41A6" w:rsidRPr="00647FEC" w:rsidRDefault="008D41A6" w:rsidP="008D41A6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647FEC">
        <w:rPr>
          <w:rFonts w:ascii="Times New Roman" w:hAnsi="Times New Roman" w:cs="Times New Roman"/>
          <w:i/>
        </w:rPr>
        <w:t>Медицинские книжки работников установленного образца;</w:t>
      </w:r>
    </w:p>
    <w:p w:rsidR="008D41A6" w:rsidRPr="00647FEC" w:rsidRDefault="008D41A6" w:rsidP="008D41A6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</w:rPr>
      </w:pPr>
      <w:proofErr w:type="gramStart"/>
      <w:r w:rsidRPr="00647FEC">
        <w:rPr>
          <w:rFonts w:ascii="Times New Roman" w:hAnsi="Times New Roman" w:cs="Times New Roman"/>
          <w:i/>
        </w:rPr>
        <w:t>Книга  замечаний</w:t>
      </w:r>
      <w:proofErr w:type="gramEnd"/>
      <w:r w:rsidRPr="00647FEC">
        <w:rPr>
          <w:rFonts w:ascii="Times New Roman" w:hAnsi="Times New Roman" w:cs="Times New Roman"/>
          <w:i/>
        </w:rPr>
        <w:t xml:space="preserve"> и предложений ;</w:t>
      </w:r>
    </w:p>
    <w:p w:rsidR="008D41A6" w:rsidRPr="00647FEC" w:rsidRDefault="008D41A6" w:rsidP="008D41A6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647FEC">
        <w:rPr>
          <w:rFonts w:ascii="Times New Roman" w:hAnsi="Times New Roman" w:cs="Times New Roman"/>
          <w:i/>
        </w:rPr>
        <w:t>Журнал регистрации вводного инструктажа;</w:t>
      </w:r>
    </w:p>
    <w:p w:rsidR="008D41A6" w:rsidRPr="00647FEC" w:rsidRDefault="008D41A6" w:rsidP="008D41A6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647FEC">
        <w:rPr>
          <w:rFonts w:ascii="Times New Roman" w:hAnsi="Times New Roman" w:cs="Times New Roman"/>
          <w:i/>
        </w:rPr>
        <w:t>Журнал регистрации инструктажей.</w:t>
      </w:r>
    </w:p>
    <w:p w:rsidR="008D41A6" w:rsidRPr="00647FEC" w:rsidRDefault="008D41A6" w:rsidP="008D41A6">
      <w:pPr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Потенциальную опасность представляют собой реализуемые особо скоропортящиеся продукты:</w:t>
      </w:r>
    </w:p>
    <w:p w:rsidR="008D41A6" w:rsidRPr="00647FEC" w:rsidRDefault="008D41A6" w:rsidP="008D41A6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647FEC">
        <w:rPr>
          <w:rFonts w:ascii="Times New Roman" w:hAnsi="Times New Roman" w:cs="Times New Roman"/>
          <w:i/>
        </w:rPr>
        <w:lastRenderedPageBreak/>
        <w:t>Молочные продукты,</w:t>
      </w:r>
    </w:p>
    <w:p w:rsidR="008D41A6" w:rsidRPr="00647FEC" w:rsidRDefault="008D41A6" w:rsidP="008D41A6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647FEC">
        <w:rPr>
          <w:rFonts w:ascii="Times New Roman" w:hAnsi="Times New Roman" w:cs="Times New Roman"/>
          <w:i/>
        </w:rPr>
        <w:t>Холодные закуски,</w:t>
      </w:r>
    </w:p>
    <w:p w:rsidR="008D41A6" w:rsidRPr="00647FEC" w:rsidRDefault="008D41A6" w:rsidP="008D41A6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647FEC">
        <w:rPr>
          <w:rFonts w:ascii="Times New Roman" w:hAnsi="Times New Roman" w:cs="Times New Roman"/>
          <w:i/>
        </w:rPr>
        <w:t>Заливные блюда,</w:t>
      </w:r>
    </w:p>
    <w:p w:rsidR="008D41A6" w:rsidRPr="00647FEC" w:rsidRDefault="008D41A6" w:rsidP="008D41A6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647FEC">
        <w:rPr>
          <w:rFonts w:ascii="Times New Roman" w:hAnsi="Times New Roman" w:cs="Times New Roman"/>
          <w:i/>
        </w:rPr>
        <w:t>Паштеты,</w:t>
      </w:r>
    </w:p>
    <w:p w:rsidR="008D41A6" w:rsidRPr="00647FEC" w:rsidRDefault="008D41A6" w:rsidP="008D41A6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647FEC">
        <w:rPr>
          <w:rFonts w:ascii="Times New Roman" w:hAnsi="Times New Roman" w:cs="Times New Roman"/>
          <w:i/>
        </w:rPr>
        <w:t>Соусы.</w:t>
      </w:r>
    </w:p>
    <w:p w:rsidR="008D41A6" w:rsidRPr="00323F7B" w:rsidRDefault="00907DAF" w:rsidP="00907D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3F7B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лабораторно-инструментальных исследований на предприятии общественного питания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2379"/>
        <w:gridCol w:w="1585"/>
        <w:gridCol w:w="5103"/>
        <w:gridCol w:w="1634"/>
        <w:gridCol w:w="2756"/>
        <w:gridCol w:w="1760"/>
      </w:tblGrid>
      <w:tr w:rsidR="00EF3CBF" w:rsidRPr="00647FEC" w:rsidTr="00567BC1">
        <w:tc>
          <w:tcPr>
            <w:tcW w:w="397" w:type="dxa"/>
          </w:tcPr>
          <w:p w:rsidR="00907DAF" w:rsidRPr="00647FEC" w:rsidRDefault="00907DAF" w:rsidP="00432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79" w:type="dxa"/>
          </w:tcPr>
          <w:p w:rsidR="00907DAF" w:rsidRPr="00647FEC" w:rsidRDefault="00907DAF" w:rsidP="00432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производственного контроля</w:t>
            </w:r>
          </w:p>
        </w:tc>
        <w:tc>
          <w:tcPr>
            <w:tcW w:w="1585" w:type="dxa"/>
          </w:tcPr>
          <w:p w:rsidR="00907DAF" w:rsidRPr="00647FEC" w:rsidRDefault="00907DAF" w:rsidP="00432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исследования и (или) исследуемый материал</w:t>
            </w:r>
          </w:p>
        </w:tc>
        <w:tc>
          <w:tcPr>
            <w:tcW w:w="5103" w:type="dxa"/>
          </w:tcPr>
          <w:p w:rsidR="00907DAF" w:rsidRPr="00647FEC" w:rsidRDefault="00907DAF" w:rsidP="00432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Определяемые показатели</w:t>
            </w:r>
          </w:p>
        </w:tc>
        <w:tc>
          <w:tcPr>
            <w:tcW w:w="1634" w:type="dxa"/>
          </w:tcPr>
          <w:p w:rsidR="00907DAF" w:rsidRPr="00647FEC" w:rsidRDefault="00907DAF" w:rsidP="00432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производственного контроля</w:t>
            </w:r>
          </w:p>
        </w:tc>
        <w:tc>
          <w:tcPr>
            <w:tcW w:w="2756" w:type="dxa"/>
          </w:tcPr>
          <w:p w:rsidR="00907DAF" w:rsidRPr="00647FEC" w:rsidRDefault="00907DAF" w:rsidP="00432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47FEC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Нормативная ,нормативно</w:t>
            </w:r>
            <w:proofErr w:type="gramEnd"/>
            <w:r w:rsidRPr="00647FEC">
              <w:rPr>
                <w:rFonts w:ascii="Times New Roman" w:hAnsi="Times New Roman" w:cs="Times New Roman"/>
                <w:b/>
                <w:sz w:val="18"/>
                <w:szCs w:val="18"/>
              </w:rPr>
              <w:t>-техническая и методическая документация, регламентирующая проведение исследований , испытаний и т.п.</w:t>
            </w:r>
          </w:p>
        </w:tc>
        <w:tc>
          <w:tcPr>
            <w:tcW w:w="1760" w:type="dxa"/>
          </w:tcPr>
          <w:p w:rsidR="00907DAF" w:rsidRPr="00647FEC" w:rsidRDefault="00907DAF" w:rsidP="004329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EF3CBF" w:rsidRPr="00647FEC" w:rsidTr="00567BC1">
        <w:tc>
          <w:tcPr>
            <w:tcW w:w="397" w:type="dxa"/>
          </w:tcPr>
          <w:p w:rsidR="00907DAF" w:rsidRPr="00647FEC" w:rsidRDefault="00907DAF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79" w:type="dxa"/>
          </w:tcPr>
          <w:p w:rsidR="00907DAF" w:rsidRPr="00647FEC" w:rsidRDefault="00907DAF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Входной контроль показателей качества и безопасности поступающего сырья</w:t>
            </w:r>
          </w:p>
        </w:tc>
        <w:tc>
          <w:tcPr>
            <w:tcW w:w="1585" w:type="dxa"/>
          </w:tcPr>
          <w:p w:rsidR="00907DAF" w:rsidRPr="00647FEC" w:rsidRDefault="00907DAF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Сырье и пищевая продукция</w:t>
            </w:r>
          </w:p>
        </w:tc>
        <w:tc>
          <w:tcPr>
            <w:tcW w:w="5103" w:type="dxa"/>
          </w:tcPr>
          <w:p w:rsidR="00907DAF" w:rsidRPr="00647FEC" w:rsidRDefault="00907DAF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-соответствие видов и наименований поступившей продукции маркировке на упаковке и </w:t>
            </w: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товарно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–сопроводительной документации;</w:t>
            </w:r>
          </w:p>
          <w:p w:rsidR="00907DAF" w:rsidRPr="00647FEC" w:rsidRDefault="00907DAF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-соответствие принадлежности продукции к </w:t>
            </w:r>
            <w:proofErr w:type="gram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партии ,</w:t>
            </w:r>
            <w:proofErr w:type="gram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указанной в  сопроводительной документации;</w:t>
            </w:r>
          </w:p>
          <w:p w:rsidR="006F6919" w:rsidRPr="00647FEC" w:rsidRDefault="006F6919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-соответствие упаковки и маркировки товара требованиям действующего законодательства и </w:t>
            </w:r>
            <w:proofErr w:type="gram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нормативов(</w:t>
            </w:r>
            <w:proofErr w:type="gram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объем информации, наличие текста на русском языке и т.д.)</w:t>
            </w:r>
          </w:p>
        </w:tc>
        <w:tc>
          <w:tcPr>
            <w:tcW w:w="1634" w:type="dxa"/>
          </w:tcPr>
          <w:p w:rsidR="00907DAF" w:rsidRPr="00647FEC" w:rsidRDefault="006F6919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Каждая партия поступающего сырья и пищевых продуктов</w:t>
            </w:r>
          </w:p>
        </w:tc>
        <w:tc>
          <w:tcPr>
            <w:tcW w:w="2756" w:type="dxa"/>
          </w:tcPr>
          <w:p w:rsidR="00907DAF" w:rsidRPr="00647FEC" w:rsidRDefault="008B0E72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Техничес</w:t>
            </w:r>
            <w:r w:rsidR="008264B8" w:rsidRPr="00647FEC">
              <w:rPr>
                <w:rFonts w:ascii="Times New Roman" w:hAnsi="Times New Roman" w:cs="Times New Roman"/>
                <w:sz w:val="18"/>
                <w:szCs w:val="18"/>
              </w:rPr>
              <w:t>кие</w:t>
            </w:r>
            <w:r w:rsidR="006F6919"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регламенты на соответствующие виды продукции, ФЗ от 02.01.2000г. №29 «О </w:t>
            </w:r>
            <w:proofErr w:type="gramStart"/>
            <w:r w:rsidR="006F6919" w:rsidRPr="00647FEC">
              <w:rPr>
                <w:rFonts w:ascii="Times New Roman" w:hAnsi="Times New Roman" w:cs="Times New Roman"/>
                <w:sz w:val="18"/>
                <w:szCs w:val="18"/>
              </w:rPr>
              <w:t>качестве  и</w:t>
            </w:r>
            <w:proofErr w:type="gramEnd"/>
            <w:r w:rsidR="006F6919"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 пищевых продуктов» СП2.3.6.1079-01 ГОСТ Р 51074-2003 СанПиН 2.3.2.1078-01</w:t>
            </w:r>
          </w:p>
        </w:tc>
        <w:tc>
          <w:tcPr>
            <w:tcW w:w="1760" w:type="dxa"/>
          </w:tcPr>
          <w:p w:rsidR="006F6919" w:rsidRPr="00647FEC" w:rsidRDefault="006F6919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Заведующие производством</w:t>
            </w:r>
          </w:p>
          <w:p w:rsidR="006F6919" w:rsidRPr="00647FEC" w:rsidRDefault="006F6919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столовых.</w:t>
            </w:r>
          </w:p>
          <w:p w:rsidR="00907DAF" w:rsidRPr="00647FEC" w:rsidRDefault="006F6919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</w:tc>
      </w:tr>
      <w:tr w:rsidR="00EF3CBF" w:rsidRPr="00647FEC" w:rsidTr="00567BC1">
        <w:tc>
          <w:tcPr>
            <w:tcW w:w="397" w:type="dxa"/>
          </w:tcPr>
          <w:p w:rsidR="00907DAF" w:rsidRPr="00647FEC" w:rsidRDefault="006F6919" w:rsidP="00432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379" w:type="dxa"/>
          </w:tcPr>
          <w:p w:rsidR="006F6919" w:rsidRPr="00647FEC" w:rsidRDefault="006F6919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Контроль на этапе технологи-</w:t>
            </w:r>
          </w:p>
          <w:p w:rsidR="00907DAF" w:rsidRPr="00647FEC" w:rsidRDefault="006F6919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ческих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 процессов</w:t>
            </w:r>
          </w:p>
        </w:tc>
        <w:tc>
          <w:tcPr>
            <w:tcW w:w="1585" w:type="dxa"/>
          </w:tcPr>
          <w:p w:rsidR="00907DAF" w:rsidRPr="00647FEC" w:rsidRDefault="006F6919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Процессы </w:t>
            </w:r>
          </w:p>
          <w:p w:rsidR="006F6919" w:rsidRPr="00647FEC" w:rsidRDefault="008B0E72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Приготов-ления</w:t>
            </w:r>
            <w:proofErr w:type="spellEnd"/>
            <w:proofErr w:type="gramEnd"/>
            <w:r w:rsidR="006F6919" w:rsidRPr="00647FEC">
              <w:rPr>
                <w:rFonts w:ascii="Times New Roman" w:hAnsi="Times New Roman" w:cs="Times New Roman"/>
                <w:sz w:val="18"/>
                <w:szCs w:val="18"/>
              </w:rPr>
              <w:t>, готовая продукция</w:t>
            </w:r>
          </w:p>
        </w:tc>
        <w:tc>
          <w:tcPr>
            <w:tcW w:w="5103" w:type="dxa"/>
          </w:tcPr>
          <w:p w:rsidR="00907DAF" w:rsidRPr="00647FEC" w:rsidRDefault="006F6919" w:rsidP="006F69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Лабораторный и инструментальный контроль:</w:t>
            </w:r>
          </w:p>
          <w:p w:rsidR="006F6919" w:rsidRPr="00647FEC" w:rsidRDefault="006F6919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- на этапах технологического процесса (</w:t>
            </w: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Овосковирование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яйца</w:t>
            </w:r>
            <w:r w:rsidR="00EF3CBF"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и обмывание теплой водой с добавлением 2% -</w:t>
            </w: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раствора питьевой соды и хлорамина(1%), контр</w:t>
            </w:r>
            <w:r w:rsidR="008B0E72" w:rsidRPr="00647F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ль качества </w:t>
            </w: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фритюрных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жиров);</w:t>
            </w:r>
          </w:p>
          <w:p w:rsidR="00EF3CBF" w:rsidRPr="00647FEC" w:rsidRDefault="00EF3CBF" w:rsidP="006F69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i/>
                <w:sz w:val="18"/>
                <w:szCs w:val="18"/>
              </w:rPr>
              <w:t>Готовой продукции</w:t>
            </w:r>
          </w:p>
          <w:p w:rsidR="00EF3CBF" w:rsidRPr="00647FEC" w:rsidRDefault="00EF3CBF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-органолептические показатели;</w:t>
            </w:r>
          </w:p>
          <w:p w:rsidR="00EF3CBF" w:rsidRPr="00647FEC" w:rsidRDefault="00EF3CBF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-физико-химические и микробиологические показатели.</w:t>
            </w:r>
          </w:p>
          <w:p w:rsidR="00EF3CBF" w:rsidRPr="00647FEC" w:rsidRDefault="00EF3CBF" w:rsidP="006F69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Лабораторные исследования воды питьевой:</w:t>
            </w:r>
          </w:p>
          <w:p w:rsidR="00EF3CBF" w:rsidRPr="00647FEC" w:rsidRDefault="00EF3CBF" w:rsidP="00EF3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-органолептические и </w:t>
            </w:r>
          </w:p>
          <w:p w:rsidR="006F6919" w:rsidRPr="00647FEC" w:rsidRDefault="00EF3CBF" w:rsidP="006F6919">
            <w:pPr>
              <w:rPr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микробиологические показатели</w:t>
            </w:r>
          </w:p>
        </w:tc>
        <w:tc>
          <w:tcPr>
            <w:tcW w:w="1634" w:type="dxa"/>
          </w:tcPr>
          <w:p w:rsidR="00907DAF" w:rsidRPr="00647FEC" w:rsidRDefault="00907DAF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6" w:type="dxa"/>
          </w:tcPr>
          <w:p w:rsidR="00907DAF" w:rsidRPr="00647FEC" w:rsidRDefault="00907DAF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907DAF" w:rsidRPr="00647FEC" w:rsidRDefault="00907DAF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CBF" w:rsidRPr="00647FEC" w:rsidTr="00567BC1">
        <w:tc>
          <w:tcPr>
            <w:tcW w:w="397" w:type="dxa"/>
          </w:tcPr>
          <w:p w:rsidR="00907DAF" w:rsidRPr="00647FEC" w:rsidRDefault="00EF3CBF" w:rsidP="00432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9" w:type="dxa"/>
          </w:tcPr>
          <w:p w:rsidR="00EF3CBF" w:rsidRPr="00647FEC" w:rsidRDefault="00EF3CBF" w:rsidP="00EF3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Санитарно- эпид</w:t>
            </w:r>
            <w:r w:rsidR="008B0E72" w:rsidRPr="00647F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B0E72" w:rsidRPr="00647F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ологический режим</w:t>
            </w:r>
          </w:p>
          <w:p w:rsidR="00EF3CBF" w:rsidRPr="00647FEC" w:rsidRDefault="00EF3CBF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907DAF" w:rsidRPr="00647FEC" w:rsidRDefault="00EF3CBF" w:rsidP="000A0F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Санитарная обработка помещений, оборудования, инвентаря</w:t>
            </w:r>
          </w:p>
        </w:tc>
        <w:tc>
          <w:tcPr>
            <w:tcW w:w="5103" w:type="dxa"/>
          </w:tcPr>
          <w:p w:rsidR="00907DAF" w:rsidRPr="00647FEC" w:rsidRDefault="00EF3CBF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Смывы с объектов производственного оборудования, инвентаря, резервуаров, тары и спец одежды персонала</w:t>
            </w:r>
          </w:p>
        </w:tc>
        <w:tc>
          <w:tcPr>
            <w:tcW w:w="1634" w:type="dxa"/>
          </w:tcPr>
          <w:p w:rsidR="00907DAF" w:rsidRPr="00647FEC" w:rsidRDefault="00EF3CBF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2756" w:type="dxa"/>
          </w:tcPr>
          <w:p w:rsidR="00907DAF" w:rsidRPr="00647FEC" w:rsidRDefault="00EF3CBF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СП2.3.6.1079-01</w:t>
            </w:r>
          </w:p>
        </w:tc>
        <w:tc>
          <w:tcPr>
            <w:tcW w:w="1760" w:type="dxa"/>
          </w:tcPr>
          <w:p w:rsidR="00EF3CBF" w:rsidRPr="00647FEC" w:rsidRDefault="00EF3CBF" w:rsidP="00EF3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Заведующие производством</w:t>
            </w:r>
          </w:p>
          <w:p w:rsidR="00EF3CBF" w:rsidRPr="00647FEC" w:rsidRDefault="00EF3CBF" w:rsidP="00EF3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столовых.</w:t>
            </w:r>
          </w:p>
          <w:p w:rsidR="00907DAF" w:rsidRPr="00647FEC" w:rsidRDefault="00EF3CBF" w:rsidP="00EF3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</w:tc>
      </w:tr>
      <w:tr w:rsidR="00EF3CBF" w:rsidRPr="00647FEC" w:rsidTr="00567BC1">
        <w:tc>
          <w:tcPr>
            <w:tcW w:w="397" w:type="dxa"/>
          </w:tcPr>
          <w:p w:rsidR="00907DAF" w:rsidRPr="00647FEC" w:rsidRDefault="00EF3CBF" w:rsidP="00432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79" w:type="dxa"/>
          </w:tcPr>
          <w:p w:rsidR="00EF3CBF" w:rsidRPr="00647FEC" w:rsidRDefault="00EF3CBF" w:rsidP="00EF3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  </w:t>
            </w:r>
          </w:p>
          <w:p w:rsidR="00907DAF" w:rsidRPr="00647FEC" w:rsidRDefault="00EF3CBF" w:rsidP="00EF3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585" w:type="dxa"/>
          </w:tcPr>
          <w:p w:rsidR="00907DAF" w:rsidRPr="00647FEC" w:rsidRDefault="00EF3CBF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Условия   труда на рабочем месте</w:t>
            </w:r>
          </w:p>
        </w:tc>
        <w:tc>
          <w:tcPr>
            <w:tcW w:w="5103" w:type="dxa"/>
          </w:tcPr>
          <w:p w:rsidR="00907DAF" w:rsidRPr="00647FEC" w:rsidRDefault="00EF3CBF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Проведение инструментальных исследований и измерение вредных и опасных факторов на рабочем месте:</w:t>
            </w:r>
          </w:p>
          <w:p w:rsidR="00EF3CBF" w:rsidRPr="00647FEC" w:rsidRDefault="00EF3CBF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Физические факторы</w:t>
            </w:r>
          </w:p>
          <w:p w:rsidR="00EF3CBF" w:rsidRPr="00647FEC" w:rsidRDefault="00EF3CBF" w:rsidP="00EF3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-микроклимат: температура, влажность воздуха, скорость движения воздуха;</w:t>
            </w:r>
          </w:p>
          <w:p w:rsidR="00EF3CBF" w:rsidRPr="00647FEC" w:rsidRDefault="00635D54" w:rsidP="00EF3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-температура рабочих поверхностей;</w:t>
            </w:r>
          </w:p>
          <w:p w:rsidR="00635D54" w:rsidRPr="00647FEC" w:rsidRDefault="00635D54" w:rsidP="00EF3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-ос</w:t>
            </w:r>
            <w:r w:rsidR="000A0F25" w:rsidRPr="00647FEC">
              <w:rPr>
                <w:rFonts w:ascii="Times New Roman" w:hAnsi="Times New Roman" w:cs="Times New Roman"/>
                <w:sz w:val="18"/>
                <w:szCs w:val="18"/>
              </w:rPr>
              <w:t>вещенность, тепловое излучение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, шум, вибрация;</w:t>
            </w:r>
          </w:p>
          <w:p w:rsidR="00635D54" w:rsidRPr="00647FEC" w:rsidRDefault="00635D54" w:rsidP="00EF3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-химические факторы:</w:t>
            </w:r>
          </w:p>
          <w:p w:rsidR="00635D54" w:rsidRPr="00647FEC" w:rsidRDefault="00635D54" w:rsidP="00EF3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Физиологоэргономические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исследования (физические, динамические нагрузки, масса поднимаемого и 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перемещаемого груза в ручную, </w:t>
            </w:r>
            <w:proofErr w:type="spellStart"/>
            <w:proofErr w:type="gram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стереотипичные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 рабочие</w:t>
            </w:r>
            <w:proofErr w:type="gram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движения, статические нагрузки , рабочая поза, перемещение в пр</w:t>
            </w:r>
            <w:r w:rsidR="008B0E72" w:rsidRPr="00647F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странстве, интеллектуальные нагрузки, сенсорные нагрузки, эмоциональные </w:t>
            </w:r>
            <w:r w:rsidR="008B0E72" w:rsidRPr="00647FEC">
              <w:rPr>
                <w:rFonts w:ascii="Times New Roman" w:hAnsi="Times New Roman" w:cs="Times New Roman"/>
                <w:sz w:val="18"/>
                <w:szCs w:val="18"/>
              </w:rPr>
              <w:t>нагрузки, монотонность нагрузки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, режим работы);</w:t>
            </w:r>
          </w:p>
        </w:tc>
        <w:tc>
          <w:tcPr>
            <w:tcW w:w="1634" w:type="dxa"/>
          </w:tcPr>
          <w:p w:rsidR="00907DAF" w:rsidRPr="00647FEC" w:rsidRDefault="00635D54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раз в год</w:t>
            </w:r>
          </w:p>
          <w:p w:rsidR="00635D54" w:rsidRPr="00647FEC" w:rsidRDefault="00635D54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D54" w:rsidRPr="00647FEC" w:rsidRDefault="00635D54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При вводе в эксплуатацию и при вводе нового технологического оборудования</w:t>
            </w:r>
          </w:p>
          <w:p w:rsidR="00635D54" w:rsidRPr="00647FEC" w:rsidRDefault="00635D54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D54" w:rsidRPr="00647FEC" w:rsidRDefault="00635D54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При аттестации рабочих мест</w:t>
            </w:r>
          </w:p>
        </w:tc>
        <w:tc>
          <w:tcPr>
            <w:tcW w:w="2756" w:type="dxa"/>
          </w:tcPr>
          <w:p w:rsidR="00907DAF" w:rsidRPr="00647FEC" w:rsidRDefault="00635D54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СП1.1.1058-01</w:t>
            </w:r>
          </w:p>
          <w:p w:rsidR="00635D54" w:rsidRPr="00647FEC" w:rsidRDefault="00635D54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СП1.1.2193-07</w:t>
            </w:r>
          </w:p>
          <w:p w:rsidR="00635D54" w:rsidRPr="00647FEC" w:rsidRDefault="00635D54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СП2.3.6.1-79-01</w:t>
            </w:r>
          </w:p>
          <w:p w:rsidR="00635D54" w:rsidRPr="00647FEC" w:rsidRDefault="00635D54" w:rsidP="006F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Постановление Минтруда №12 от 14.03.97г Р2.2.755-99</w:t>
            </w:r>
          </w:p>
        </w:tc>
        <w:tc>
          <w:tcPr>
            <w:tcW w:w="1760" w:type="dxa"/>
          </w:tcPr>
          <w:p w:rsidR="00635D54" w:rsidRPr="00647FEC" w:rsidRDefault="00635D54" w:rsidP="00635D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Заведующие производством</w:t>
            </w:r>
          </w:p>
          <w:p w:rsidR="00635D54" w:rsidRPr="00647FEC" w:rsidRDefault="00635D54" w:rsidP="00635D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столовых.</w:t>
            </w:r>
          </w:p>
          <w:p w:rsidR="00907DAF" w:rsidRPr="00647FEC" w:rsidRDefault="00635D54" w:rsidP="00635D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</w:tc>
      </w:tr>
    </w:tbl>
    <w:p w:rsidR="00635D54" w:rsidRPr="00323F7B" w:rsidRDefault="008264B8" w:rsidP="004329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3F7B">
        <w:rPr>
          <w:rFonts w:ascii="Times New Roman" w:hAnsi="Times New Roman" w:cs="Times New Roman"/>
          <w:b/>
          <w:i/>
          <w:sz w:val="28"/>
          <w:szCs w:val="28"/>
        </w:rPr>
        <w:lastRenderedPageBreak/>
        <w:t>Схема производственного технологического и лабораторного контроля сырья, полуфабрикатов, технологического процесса и готовой продукции для объектов общественного питания.</w:t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461"/>
        <w:gridCol w:w="1947"/>
        <w:gridCol w:w="1871"/>
        <w:gridCol w:w="1783"/>
        <w:gridCol w:w="35"/>
        <w:gridCol w:w="107"/>
        <w:gridCol w:w="1275"/>
        <w:gridCol w:w="80"/>
        <w:gridCol w:w="1738"/>
        <w:gridCol w:w="167"/>
        <w:gridCol w:w="1406"/>
        <w:gridCol w:w="153"/>
        <w:gridCol w:w="142"/>
        <w:gridCol w:w="1330"/>
        <w:gridCol w:w="87"/>
        <w:gridCol w:w="142"/>
        <w:gridCol w:w="1134"/>
        <w:gridCol w:w="142"/>
        <w:gridCol w:w="1701"/>
      </w:tblGrid>
      <w:tr w:rsidR="000D7ED0" w:rsidRPr="00647FEC" w:rsidTr="000A0F25">
        <w:tc>
          <w:tcPr>
            <w:tcW w:w="461" w:type="dxa"/>
          </w:tcPr>
          <w:p w:rsidR="008264B8" w:rsidRPr="00647FEC" w:rsidRDefault="008264B8" w:rsidP="0043296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  <w:p w:rsidR="008264B8" w:rsidRPr="00647FEC" w:rsidRDefault="008264B8" w:rsidP="0043296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1947" w:type="dxa"/>
          </w:tcPr>
          <w:p w:rsidR="008264B8" w:rsidRPr="00647FEC" w:rsidRDefault="008264B8" w:rsidP="0043296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Обет контроля</w:t>
            </w:r>
          </w:p>
        </w:tc>
        <w:tc>
          <w:tcPr>
            <w:tcW w:w="1871" w:type="dxa"/>
          </w:tcPr>
          <w:p w:rsidR="008264B8" w:rsidRPr="00647FEC" w:rsidRDefault="008264B8" w:rsidP="0043296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Контрольные критические точки</w:t>
            </w:r>
          </w:p>
        </w:tc>
        <w:tc>
          <w:tcPr>
            <w:tcW w:w="1818" w:type="dxa"/>
            <w:gridSpan w:val="2"/>
          </w:tcPr>
          <w:p w:rsidR="008264B8" w:rsidRPr="00647FEC" w:rsidRDefault="000D7ED0" w:rsidP="0043296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="008264B8" w:rsidRPr="00647F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ок</w:t>
            </w:r>
            <w:r w:rsidR="008B0E72" w:rsidRPr="00647F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="008264B8" w:rsidRPr="00647F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затели</w:t>
            </w:r>
            <w:r w:rsidRPr="00647F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gridSpan w:val="3"/>
          </w:tcPr>
          <w:p w:rsidR="008264B8" w:rsidRPr="00647FEC" w:rsidRDefault="008264B8" w:rsidP="0043296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Периодичность контроля</w:t>
            </w:r>
          </w:p>
        </w:tc>
        <w:tc>
          <w:tcPr>
            <w:tcW w:w="1738" w:type="dxa"/>
          </w:tcPr>
          <w:p w:rsidR="008264B8" w:rsidRPr="00647FEC" w:rsidRDefault="008264B8" w:rsidP="0043296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Нормативные документы</w:t>
            </w:r>
          </w:p>
        </w:tc>
        <w:tc>
          <w:tcPr>
            <w:tcW w:w="1573" w:type="dxa"/>
            <w:gridSpan w:val="2"/>
          </w:tcPr>
          <w:p w:rsidR="008264B8" w:rsidRPr="00647FEC" w:rsidRDefault="008264B8" w:rsidP="0043296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Ответственный за организацию контроля</w:t>
            </w:r>
          </w:p>
        </w:tc>
        <w:tc>
          <w:tcPr>
            <w:tcW w:w="1625" w:type="dxa"/>
            <w:gridSpan w:val="3"/>
          </w:tcPr>
          <w:p w:rsidR="008264B8" w:rsidRPr="00647FEC" w:rsidRDefault="000D7ED0" w:rsidP="0043296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</w:t>
            </w:r>
            <w:r w:rsidR="008264B8" w:rsidRPr="00647F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сполнитель</w:t>
            </w:r>
            <w:r w:rsidRPr="00647F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  <w:gridSpan w:val="3"/>
          </w:tcPr>
          <w:p w:rsidR="008264B8" w:rsidRPr="00647FEC" w:rsidRDefault="008264B8" w:rsidP="0043296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Оформление результатов</w:t>
            </w:r>
          </w:p>
        </w:tc>
        <w:tc>
          <w:tcPr>
            <w:tcW w:w="1843" w:type="dxa"/>
            <w:gridSpan w:val="2"/>
          </w:tcPr>
          <w:p w:rsidR="008264B8" w:rsidRPr="00647FEC" w:rsidRDefault="008264B8" w:rsidP="0043296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Предупреждающие действия в случае не соответствия </w:t>
            </w:r>
          </w:p>
        </w:tc>
      </w:tr>
      <w:tr w:rsidR="008264B8" w:rsidRPr="00647FEC" w:rsidTr="000A0F25">
        <w:tc>
          <w:tcPr>
            <w:tcW w:w="15701" w:type="dxa"/>
            <w:gridSpan w:val="19"/>
          </w:tcPr>
          <w:p w:rsidR="008264B8" w:rsidRPr="00647FEC" w:rsidRDefault="008264B8" w:rsidP="008264B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сырья, вспомогательных материалов, инвентаря, производственной тары, посуды.</w:t>
            </w:r>
          </w:p>
        </w:tc>
      </w:tr>
      <w:tr w:rsidR="000D7ED0" w:rsidRPr="00647FEC" w:rsidTr="000A0F25">
        <w:tc>
          <w:tcPr>
            <w:tcW w:w="461" w:type="dxa"/>
          </w:tcPr>
          <w:p w:rsidR="000D7ED0" w:rsidRPr="00647FEC" w:rsidRDefault="000D7ED0" w:rsidP="00432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47" w:type="dxa"/>
          </w:tcPr>
          <w:p w:rsidR="000D7ED0" w:rsidRPr="00647FEC" w:rsidRDefault="000D7ED0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Участок приемки сырья</w:t>
            </w:r>
          </w:p>
        </w:tc>
        <w:tc>
          <w:tcPr>
            <w:tcW w:w="1871" w:type="dxa"/>
          </w:tcPr>
          <w:p w:rsidR="000D7ED0" w:rsidRPr="00647FEC" w:rsidRDefault="000D7ED0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Приемка сырья </w:t>
            </w:r>
          </w:p>
        </w:tc>
        <w:tc>
          <w:tcPr>
            <w:tcW w:w="1818" w:type="dxa"/>
            <w:gridSpan w:val="2"/>
          </w:tcPr>
          <w:p w:rsidR="000D7ED0" w:rsidRPr="00647FEC" w:rsidRDefault="000D7ED0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документов подтверждающих качество и безопасность </w:t>
            </w:r>
            <w:r w:rsidR="008B0E72" w:rsidRPr="00647FEC">
              <w:rPr>
                <w:rFonts w:ascii="Times New Roman" w:hAnsi="Times New Roman" w:cs="Times New Roman"/>
                <w:sz w:val="18"/>
                <w:szCs w:val="18"/>
              </w:rPr>
              <w:t>документов идентификации партии, (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маскировочные ярлыки), внешний вид, цвет. Запах, консистенция.</w:t>
            </w:r>
          </w:p>
        </w:tc>
        <w:tc>
          <w:tcPr>
            <w:tcW w:w="1462" w:type="dxa"/>
            <w:gridSpan w:val="3"/>
          </w:tcPr>
          <w:p w:rsidR="000D7ED0" w:rsidRPr="00647FEC" w:rsidRDefault="000D7ED0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Каждая партия</w:t>
            </w:r>
          </w:p>
        </w:tc>
        <w:tc>
          <w:tcPr>
            <w:tcW w:w="1738" w:type="dxa"/>
          </w:tcPr>
          <w:p w:rsidR="000D7ED0" w:rsidRPr="00647FEC" w:rsidRDefault="000D7ED0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Соответственно виду сырья</w:t>
            </w:r>
          </w:p>
        </w:tc>
        <w:tc>
          <w:tcPr>
            <w:tcW w:w="1726" w:type="dxa"/>
            <w:gridSpan w:val="3"/>
          </w:tcPr>
          <w:p w:rsidR="000D7ED0" w:rsidRPr="00647FEC" w:rsidRDefault="000D7ED0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Руководитель предприятия (учреждения).</w:t>
            </w:r>
          </w:p>
          <w:p w:rsidR="000D7ED0" w:rsidRPr="00647FEC" w:rsidRDefault="008B0E72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Заведующий производством (</w:t>
            </w:r>
            <w:r w:rsidR="000D7ED0" w:rsidRPr="00647FEC">
              <w:rPr>
                <w:rFonts w:ascii="Times New Roman" w:hAnsi="Times New Roman" w:cs="Times New Roman"/>
                <w:sz w:val="18"/>
                <w:szCs w:val="18"/>
              </w:rPr>
              <w:t>руководитель) объекта питания</w:t>
            </w:r>
          </w:p>
        </w:tc>
        <w:tc>
          <w:tcPr>
            <w:tcW w:w="1559" w:type="dxa"/>
            <w:gridSpan w:val="3"/>
          </w:tcPr>
          <w:p w:rsidR="000D7ED0" w:rsidRPr="00647FEC" w:rsidRDefault="000D7ED0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производством, </w:t>
            </w:r>
          </w:p>
          <w:p w:rsidR="000D7ED0" w:rsidRPr="00647FEC" w:rsidRDefault="000D7ED0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ED0" w:rsidRPr="00647FEC" w:rsidRDefault="000D7ED0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медработник</w:t>
            </w:r>
          </w:p>
        </w:tc>
        <w:tc>
          <w:tcPr>
            <w:tcW w:w="1276" w:type="dxa"/>
            <w:gridSpan w:val="2"/>
          </w:tcPr>
          <w:p w:rsidR="000D7ED0" w:rsidRPr="00647FEC" w:rsidRDefault="000D7ED0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Книга поступления товаров и сырья</w:t>
            </w:r>
          </w:p>
        </w:tc>
        <w:tc>
          <w:tcPr>
            <w:tcW w:w="1843" w:type="dxa"/>
            <w:gridSpan w:val="2"/>
          </w:tcPr>
          <w:p w:rsidR="000D7ED0" w:rsidRPr="00647FEC" w:rsidRDefault="000D7ED0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Приостановка приемки сырья, информирование руководства возврат на склад предприятия или поставщику</w:t>
            </w:r>
          </w:p>
        </w:tc>
      </w:tr>
      <w:tr w:rsidR="000D7ED0" w:rsidRPr="00647FEC" w:rsidTr="000A0F25">
        <w:tc>
          <w:tcPr>
            <w:tcW w:w="461" w:type="dxa"/>
          </w:tcPr>
          <w:p w:rsidR="000D7ED0" w:rsidRPr="00647FEC" w:rsidRDefault="000D7ED0" w:rsidP="00432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0D7ED0" w:rsidRPr="00647FEC" w:rsidRDefault="000D7ED0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0D7ED0" w:rsidRPr="00647FEC" w:rsidRDefault="000D7ED0" w:rsidP="00323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Приемка вспомогательных материалов, инвентаря, производственной тары, посуды, приборов.</w:t>
            </w:r>
          </w:p>
        </w:tc>
        <w:tc>
          <w:tcPr>
            <w:tcW w:w="1818" w:type="dxa"/>
            <w:gridSpan w:val="2"/>
          </w:tcPr>
          <w:p w:rsidR="000D7ED0" w:rsidRPr="00647FEC" w:rsidRDefault="000D7ED0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Наличие документов подтверждающих качество и безопасность документов идентификации партии</w:t>
            </w:r>
          </w:p>
        </w:tc>
        <w:tc>
          <w:tcPr>
            <w:tcW w:w="1462" w:type="dxa"/>
            <w:gridSpan w:val="3"/>
          </w:tcPr>
          <w:p w:rsidR="000D7ED0" w:rsidRPr="00647FEC" w:rsidRDefault="000D7ED0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Каждая партия</w:t>
            </w:r>
          </w:p>
        </w:tc>
        <w:tc>
          <w:tcPr>
            <w:tcW w:w="1738" w:type="dxa"/>
          </w:tcPr>
          <w:p w:rsidR="000D7ED0" w:rsidRPr="00647FEC" w:rsidRDefault="000D7ED0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Соответственно виду товара</w:t>
            </w:r>
          </w:p>
        </w:tc>
        <w:tc>
          <w:tcPr>
            <w:tcW w:w="1726" w:type="dxa"/>
            <w:gridSpan w:val="3"/>
          </w:tcPr>
          <w:p w:rsidR="000D7ED0" w:rsidRPr="00647FEC" w:rsidRDefault="000D7ED0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Руководитель предприятия (учреждения).</w:t>
            </w:r>
          </w:p>
          <w:p w:rsidR="000D7ED0" w:rsidRPr="00647FEC" w:rsidRDefault="000D7ED0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производством </w:t>
            </w:r>
            <w:proofErr w:type="gram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( руководитель</w:t>
            </w:r>
            <w:proofErr w:type="gram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) объекта питания</w:t>
            </w:r>
          </w:p>
        </w:tc>
        <w:tc>
          <w:tcPr>
            <w:tcW w:w="1559" w:type="dxa"/>
            <w:gridSpan w:val="3"/>
          </w:tcPr>
          <w:p w:rsidR="000D7ED0" w:rsidRPr="00647FEC" w:rsidRDefault="000D7ED0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производством, </w:t>
            </w:r>
          </w:p>
          <w:p w:rsidR="000D7ED0" w:rsidRPr="00647FEC" w:rsidRDefault="000D7ED0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D7ED0" w:rsidRPr="00647FEC" w:rsidRDefault="000D7ED0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0D7ED0" w:rsidRPr="00647FEC" w:rsidRDefault="000D7ED0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Приостановка приемки товара, возврат или поставщику</w:t>
            </w:r>
          </w:p>
        </w:tc>
      </w:tr>
      <w:tr w:rsidR="000D7ED0" w:rsidRPr="00647FEC" w:rsidTr="000A0F25">
        <w:tc>
          <w:tcPr>
            <w:tcW w:w="15701" w:type="dxa"/>
            <w:gridSpan w:val="19"/>
          </w:tcPr>
          <w:p w:rsidR="000D7ED0" w:rsidRPr="00647FEC" w:rsidRDefault="000D7ED0" w:rsidP="000D7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sz w:val="18"/>
                <w:szCs w:val="18"/>
              </w:rPr>
              <w:t>2.Контроль технологического процесса</w:t>
            </w:r>
          </w:p>
        </w:tc>
      </w:tr>
      <w:tr w:rsidR="000D7ED0" w:rsidRPr="00647FEC" w:rsidTr="00323F7B">
        <w:tc>
          <w:tcPr>
            <w:tcW w:w="461" w:type="dxa"/>
          </w:tcPr>
          <w:p w:rsidR="000D7ED0" w:rsidRPr="00647FEC" w:rsidRDefault="000D7ED0" w:rsidP="00432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47" w:type="dxa"/>
          </w:tcPr>
          <w:p w:rsidR="000D7ED0" w:rsidRPr="00647FEC" w:rsidRDefault="000D7ED0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Производственный цех</w:t>
            </w:r>
          </w:p>
        </w:tc>
        <w:tc>
          <w:tcPr>
            <w:tcW w:w="1871" w:type="dxa"/>
          </w:tcPr>
          <w:p w:rsidR="000D7ED0" w:rsidRPr="00647FEC" w:rsidRDefault="000D7ED0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</w:t>
            </w:r>
            <w:proofErr w:type="gram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рецептуры ,</w:t>
            </w:r>
            <w:proofErr w:type="gram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1818" w:type="dxa"/>
            <w:gridSpan w:val="2"/>
          </w:tcPr>
          <w:p w:rsidR="000D7ED0" w:rsidRPr="00647FEC" w:rsidRDefault="000D7ED0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Соблюдение норм закладки сырья, соблюдение температурного режима при приг</w:t>
            </w:r>
            <w:r w:rsidR="008B0E72"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отовлении 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и отпуске блюд.</w:t>
            </w:r>
          </w:p>
        </w:tc>
        <w:tc>
          <w:tcPr>
            <w:tcW w:w="1462" w:type="dxa"/>
            <w:gridSpan w:val="3"/>
          </w:tcPr>
          <w:p w:rsidR="000D7ED0" w:rsidRPr="00647FEC" w:rsidRDefault="000D7ED0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738" w:type="dxa"/>
          </w:tcPr>
          <w:p w:rsidR="000D7ED0" w:rsidRPr="00647FEC" w:rsidRDefault="000D7ED0" w:rsidP="008B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Дневной рацион питания, технологические карты</w:t>
            </w:r>
            <w:r w:rsidR="006A6EE2" w:rsidRPr="00647FEC">
              <w:rPr>
                <w:rFonts w:ascii="Times New Roman" w:hAnsi="Times New Roman" w:cs="Times New Roman"/>
                <w:sz w:val="18"/>
                <w:szCs w:val="18"/>
              </w:rPr>
              <w:t>, натуральные нормы питания, рекомендуемые объемы пищи.</w:t>
            </w:r>
          </w:p>
        </w:tc>
        <w:tc>
          <w:tcPr>
            <w:tcW w:w="1726" w:type="dxa"/>
            <w:gridSpan w:val="3"/>
          </w:tcPr>
          <w:p w:rsidR="006A6EE2" w:rsidRPr="00647FEC" w:rsidRDefault="006A6EE2" w:rsidP="006A6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Руководитель предприятия (учреждения).</w:t>
            </w:r>
          </w:p>
          <w:p w:rsidR="000D7ED0" w:rsidRPr="00647FEC" w:rsidRDefault="006A6EE2" w:rsidP="006A6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производством </w:t>
            </w:r>
            <w:proofErr w:type="gram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( руководитель</w:t>
            </w:r>
            <w:proofErr w:type="gram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) объекта питания</w:t>
            </w:r>
          </w:p>
        </w:tc>
        <w:tc>
          <w:tcPr>
            <w:tcW w:w="1701" w:type="dxa"/>
            <w:gridSpan w:val="4"/>
          </w:tcPr>
          <w:p w:rsidR="006A6EE2" w:rsidRPr="00647FEC" w:rsidRDefault="006A6EE2" w:rsidP="006A6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Заведую-</w:t>
            </w: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производст-</w:t>
            </w:r>
            <w:proofErr w:type="gram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вом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,  брокераж</w:t>
            </w:r>
            <w:proofErr w:type="gram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комиссия</w:t>
            </w:r>
          </w:p>
          <w:p w:rsidR="000D7ED0" w:rsidRPr="00647FEC" w:rsidRDefault="000D7ED0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7ED0" w:rsidRPr="00647FEC" w:rsidRDefault="006A6EE2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Бракеражный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журнал</w:t>
            </w:r>
          </w:p>
        </w:tc>
        <w:tc>
          <w:tcPr>
            <w:tcW w:w="1843" w:type="dxa"/>
            <w:gridSpan w:val="2"/>
          </w:tcPr>
          <w:p w:rsidR="000D7ED0" w:rsidRPr="00647FEC" w:rsidRDefault="006A6EE2" w:rsidP="00323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Приостановка процесса, информирование руководства, установление причины несоответствия и ее устранение</w:t>
            </w:r>
          </w:p>
        </w:tc>
      </w:tr>
      <w:tr w:rsidR="006A6EE2" w:rsidRPr="00647FEC" w:rsidTr="000A0F25">
        <w:tc>
          <w:tcPr>
            <w:tcW w:w="15701" w:type="dxa"/>
            <w:gridSpan w:val="19"/>
          </w:tcPr>
          <w:p w:rsidR="006A6EE2" w:rsidRPr="00647FEC" w:rsidRDefault="00CF7FB0" w:rsidP="004E53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качества полуфабрикатов и готовой кулинарной продукции</w:t>
            </w:r>
          </w:p>
        </w:tc>
      </w:tr>
      <w:tr w:rsidR="006A6EE2" w:rsidRPr="00647FEC" w:rsidTr="00323F7B">
        <w:tc>
          <w:tcPr>
            <w:tcW w:w="461" w:type="dxa"/>
          </w:tcPr>
          <w:p w:rsidR="006A6EE2" w:rsidRPr="00647FEC" w:rsidRDefault="006A6EE2" w:rsidP="00432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47" w:type="dxa"/>
          </w:tcPr>
          <w:p w:rsidR="006A6EE2" w:rsidRPr="00647FEC" w:rsidRDefault="006A6EE2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Производственный цех</w:t>
            </w:r>
          </w:p>
        </w:tc>
        <w:tc>
          <w:tcPr>
            <w:tcW w:w="1871" w:type="dxa"/>
          </w:tcPr>
          <w:p w:rsidR="006A6EE2" w:rsidRPr="00647FEC" w:rsidRDefault="006A6EE2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Полуфабрикаты мясные, </w:t>
            </w:r>
            <w:proofErr w:type="gram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рыбные ,</w:t>
            </w:r>
            <w:proofErr w:type="gram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овощные, мучные, тесто, фарш.</w:t>
            </w:r>
          </w:p>
        </w:tc>
        <w:tc>
          <w:tcPr>
            <w:tcW w:w="1783" w:type="dxa"/>
          </w:tcPr>
          <w:p w:rsidR="006A6EE2" w:rsidRPr="00647FEC" w:rsidRDefault="006A6EE2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Органолептическая оценка.</w:t>
            </w:r>
          </w:p>
          <w:p w:rsidR="006A6EE2" w:rsidRPr="00647FEC" w:rsidRDefault="006A6EE2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Массовая доля влаги, доля поваренной соли, массовая доля </w:t>
            </w:r>
            <w:proofErr w:type="gram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наполнителя ,</w:t>
            </w:r>
            <w:proofErr w:type="gram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массовая доля сахара</w:t>
            </w:r>
            <w:r w:rsidR="00323F7B"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(в сладких фаршах)</w:t>
            </w:r>
          </w:p>
        </w:tc>
        <w:tc>
          <w:tcPr>
            <w:tcW w:w="1417" w:type="dxa"/>
            <w:gridSpan w:val="3"/>
          </w:tcPr>
          <w:p w:rsidR="006A6EE2" w:rsidRPr="00647FEC" w:rsidRDefault="006A6EE2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Ежедневно</w:t>
            </w:r>
          </w:p>
          <w:p w:rsidR="006A6EE2" w:rsidRPr="00647FEC" w:rsidRDefault="006A6EE2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EE2" w:rsidRPr="00647FEC" w:rsidRDefault="006A6EE2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EE2" w:rsidRPr="00647FEC" w:rsidRDefault="006A6EE2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EE2" w:rsidRPr="00647FEC" w:rsidRDefault="006A6EE2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EE2" w:rsidRPr="00647FEC" w:rsidRDefault="006A6EE2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1 раз в </w:t>
            </w:r>
            <w:proofErr w:type="gram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год ,</w:t>
            </w:r>
            <w:proofErr w:type="gram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выборочно</w:t>
            </w:r>
          </w:p>
        </w:tc>
        <w:tc>
          <w:tcPr>
            <w:tcW w:w="1985" w:type="dxa"/>
            <w:gridSpan w:val="3"/>
          </w:tcPr>
          <w:p w:rsidR="006A6EE2" w:rsidRPr="00647FEC" w:rsidRDefault="006A6EE2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Соответственно виду полуфабриката</w:t>
            </w:r>
          </w:p>
          <w:p w:rsidR="006A6EE2" w:rsidRPr="00647FEC" w:rsidRDefault="006A6EE2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EE2" w:rsidRPr="00647FEC" w:rsidRDefault="006A6EE2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МУ по лабораторному контролю качества</w:t>
            </w:r>
            <w:r w:rsidR="008B0E72"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продукции 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общественного питания</w:t>
            </w:r>
          </w:p>
        </w:tc>
        <w:tc>
          <w:tcPr>
            <w:tcW w:w="1701" w:type="dxa"/>
            <w:gridSpan w:val="3"/>
          </w:tcPr>
          <w:p w:rsidR="006A6EE2" w:rsidRPr="00647FEC" w:rsidRDefault="006A6EE2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Руководитель предприятия (учреждения).</w:t>
            </w:r>
          </w:p>
          <w:p w:rsidR="006A6EE2" w:rsidRPr="00647FEC" w:rsidRDefault="006A6EE2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производством </w:t>
            </w:r>
            <w:proofErr w:type="gram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( руководитель</w:t>
            </w:r>
            <w:proofErr w:type="gram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объекта питания</w:t>
            </w:r>
          </w:p>
        </w:tc>
        <w:tc>
          <w:tcPr>
            <w:tcW w:w="1559" w:type="dxa"/>
            <w:gridSpan w:val="3"/>
          </w:tcPr>
          <w:p w:rsidR="006A6EE2" w:rsidRPr="00647FEC" w:rsidRDefault="006A6EE2" w:rsidP="006A6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Заведующий </w:t>
            </w:r>
            <w:proofErr w:type="spellStart"/>
            <w:proofErr w:type="gram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произ-водством</w:t>
            </w:r>
            <w:proofErr w:type="spellEnd"/>
            <w:proofErr w:type="gram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A6EE2" w:rsidRPr="00647FEC" w:rsidRDefault="00CF7FB0" w:rsidP="006A6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A6EE2" w:rsidRPr="00647FEC">
              <w:rPr>
                <w:rFonts w:ascii="Times New Roman" w:hAnsi="Times New Roman" w:cs="Times New Roman"/>
                <w:sz w:val="18"/>
                <w:szCs w:val="18"/>
              </w:rPr>
              <w:t>едработник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F7FB0" w:rsidRPr="00647FEC" w:rsidRDefault="00CF7FB0" w:rsidP="00323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Акредитованная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испытательная лаборатории</w:t>
            </w:r>
            <w:r w:rsidR="00323F7B"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(по 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договору)</w:t>
            </w:r>
          </w:p>
        </w:tc>
        <w:tc>
          <w:tcPr>
            <w:tcW w:w="1276" w:type="dxa"/>
            <w:gridSpan w:val="2"/>
          </w:tcPr>
          <w:p w:rsidR="006A6EE2" w:rsidRPr="00647FEC" w:rsidRDefault="006A6EE2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FB0" w:rsidRPr="00647FEC" w:rsidRDefault="00CF7FB0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FB0" w:rsidRPr="00647FEC" w:rsidRDefault="00CF7FB0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FB0" w:rsidRPr="00647FEC" w:rsidRDefault="00CF7FB0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FB0" w:rsidRPr="00647FEC" w:rsidRDefault="00CF7FB0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FB0" w:rsidRPr="00647FEC" w:rsidRDefault="00CF7FB0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испытания</w:t>
            </w:r>
          </w:p>
          <w:p w:rsidR="00CF7FB0" w:rsidRPr="00647FEC" w:rsidRDefault="00CF7FB0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FB0" w:rsidRPr="00647FEC" w:rsidRDefault="00CF7FB0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6EE2" w:rsidRPr="00647FEC" w:rsidRDefault="00CF7FB0" w:rsidP="00323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Приостановка процесса, информирование руководства, установление причины 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несоответствия и ее устранение</w:t>
            </w:r>
          </w:p>
        </w:tc>
      </w:tr>
      <w:tr w:rsidR="00CF7FB0" w:rsidRPr="00647FEC" w:rsidTr="00323F7B">
        <w:tc>
          <w:tcPr>
            <w:tcW w:w="461" w:type="dxa"/>
          </w:tcPr>
          <w:p w:rsidR="00CF7FB0" w:rsidRPr="00647FEC" w:rsidRDefault="003B4FF5" w:rsidP="00432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7" w:type="dxa"/>
          </w:tcPr>
          <w:p w:rsidR="00CF7FB0" w:rsidRPr="00647FEC" w:rsidRDefault="003B4FF5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Производственный цех</w:t>
            </w:r>
          </w:p>
        </w:tc>
        <w:tc>
          <w:tcPr>
            <w:tcW w:w="1871" w:type="dxa"/>
          </w:tcPr>
          <w:p w:rsidR="00CF7FB0" w:rsidRPr="00647FEC" w:rsidRDefault="003B4FF5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Кулинарные изделия из мяса, рыбы, птицы</w:t>
            </w:r>
          </w:p>
        </w:tc>
        <w:tc>
          <w:tcPr>
            <w:tcW w:w="1783" w:type="dxa"/>
          </w:tcPr>
          <w:p w:rsidR="00CF7FB0" w:rsidRPr="00647FEC" w:rsidRDefault="003B4FF5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Органолептическая оценка</w:t>
            </w:r>
          </w:p>
          <w:p w:rsidR="003B4FF5" w:rsidRPr="00647FEC" w:rsidRDefault="003B4FF5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FF5" w:rsidRPr="00647FEC" w:rsidRDefault="003B4FF5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FF5" w:rsidRPr="00647FEC" w:rsidRDefault="003B4FF5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Массовая доля наполнителя, массовая доля влаги, жира</w:t>
            </w:r>
          </w:p>
        </w:tc>
        <w:tc>
          <w:tcPr>
            <w:tcW w:w="1417" w:type="dxa"/>
            <w:gridSpan w:val="3"/>
          </w:tcPr>
          <w:p w:rsidR="00CF7FB0" w:rsidRPr="00647FEC" w:rsidRDefault="003B4FF5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Каждая партия готовой продукции</w:t>
            </w:r>
          </w:p>
          <w:p w:rsidR="003B4FF5" w:rsidRPr="00647FEC" w:rsidRDefault="003B4FF5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FF5" w:rsidRPr="00647FEC" w:rsidRDefault="003B4FF5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1 раз в год </w:t>
            </w:r>
          </w:p>
        </w:tc>
        <w:tc>
          <w:tcPr>
            <w:tcW w:w="1985" w:type="dxa"/>
            <w:gridSpan w:val="3"/>
          </w:tcPr>
          <w:p w:rsidR="00CF7FB0" w:rsidRPr="00647FEC" w:rsidRDefault="003B4FF5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Действующие сборники </w:t>
            </w: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технологичес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ких карт и сборники рецептур</w:t>
            </w:r>
          </w:p>
          <w:p w:rsidR="003B4FF5" w:rsidRPr="00647FEC" w:rsidRDefault="003B4FF5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МУ по                     лабораторному контролю качества продукции в общественном питании</w:t>
            </w:r>
          </w:p>
        </w:tc>
        <w:tc>
          <w:tcPr>
            <w:tcW w:w="1701" w:type="dxa"/>
            <w:gridSpan w:val="3"/>
          </w:tcPr>
          <w:p w:rsidR="00CF7FB0" w:rsidRPr="00647FEC" w:rsidRDefault="003B4FF5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Руководитель предприятия (учреждения),</w:t>
            </w:r>
          </w:p>
          <w:p w:rsidR="003B4FF5" w:rsidRPr="00647FEC" w:rsidRDefault="003B4FF5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FF5" w:rsidRPr="00647FEC" w:rsidRDefault="003B4FF5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Заведующий производством (руководитель) объекта питания</w:t>
            </w:r>
          </w:p>
        </w:tc>
        <w:tc>
          <w:tcPr>
            <w:tcW w:w="1559" w:type="dxa"/>
            <w:gridSpan w:val="3"/>
          </w:tcPr>
          <w:p w:rsidR="00CF7FB0" w:rsidRPr="00647FEC" w:rsidRDefault="003B4FF5" w:rsidP="006A6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производством, </w:t>
            </w: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бракеражная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комиссия </w:t>
            </w:r>
          </w:p>
          <w:p w:rsidR="009A2D34" w:rsidRPr="00647FEC" w:rsidRDefault="009A2D34" w:rsidP="006A6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Аккредитованная испытательная лаборатория (по договору)</w:t>
            </w:r>
          </w:p>
        </w:tc>
        <w:tc>
          <w:tcPr>
            <w:tcW w:w="1276" w:type="dxa"/>
            <w:gridSpan w:val="2"/>
          </w:tcPr>
          <w:p w:rsidR="00CF7FB0" w:rsidRPr="00647FEC" w:rsidRDefault="009A2D34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Бракеражный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журнал</w:t>
            </w:r>
          </w:p>
          <w:p w:rsidR="009A2D34" w:rsidRPr="00647FEC" w:rsidRDefault="009A2D34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D34" w:rsidRPr="00647FEC" w:rsidRDefault="009A2D34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D34" w:rsidRPr="00647FEC" w:rsidRDefault="009A2D34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D34" w:rsidRPr="00647FEC" w:rsidRDefault="009A2D34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D34" w:rsidRPr="00647FEC" w:rsidRDefault="009A2D34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Протокол испытаний</w:t>
            </w:r>
          </w:p>
        </w:tc>
        <w:tc>
          <w:tcPr>
            <w:tcW w:w="1701" w:type="dxa"/>
          </w:tcPr>
          <w:p w:rsidR="00CF7FB0" w:rsidRPr="00647FEC" w:rsidRDefault="009A2D34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Приостановка процесса, информирование руководства, установление причины несоответствия и ее устранение</w:t>
            </w:r>
          </w:p>
        </w:tc>
      </w:tr>
      <w:tr w:rsidR="009A2D34" w:rsidRPr="00647FEC" w:rsidTr="00323F7B">
        <w:tc>
          <w:tcPr>
            <w:tcW w:w="461" w:type="dxa"/>
          </w:tcPr>
          <w:p w:rsidR="009A2D34" w:rsidRPr="00647FEC" w:rsidRDefault="009A2D34" w:rsidP="00432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47" w:type="dxa"/>
          </w:tcPr>
          <w:p w:rsidR="009A2D34" w:rsidRPr="00647FEC" w:rsidRDefault="009A2D34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Производственный цех</w:t>
            </w:r>
          </w:p>
        </w:tc>
        <w:tc>
          <w:tcPr>
            <w:tcW w:w="1871" w:type="dxa"/>
          </w:tcPr>
          <w:p w:rsidR="009A2D34" w:rsidRPr="00647FEC" w:rsidRDefault="009A2D34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Супы, гарниры, соусы, холодные блюда и закуски, сладкие блюда, напитки</w:t>
            </w:r>
          </w:p>
        </w:tc>
        <w:tc>
          <w:tcPr>
            <w:tcW w:w="1783" w:type="dxa"/>
          </w:tcPr>
          <w:p w:rsidR="009A2D34" w:rsidRPr="00647FEC" w:rsidRDefault="009A2D34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Органолептическая оценка </w:t>
            </w:r>
          </w:p>
          <w:p w:rsidR="009A2D34" w:rsidRPr="00647FEC" w:rsidRDefault="009A2D34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D34" w:rsidRPr="00647FEC" w:rsidRDefault="009A2D34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D34" w:rsidRPr="00647FEC" w:rsidRDefault="009A2D34" w:rsidP="0082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Массовая доля влаги или сухих веществ, массовая доля жира, массовая доля сахара или соли</w:t>
            </w:r>
          </w:p>
        </w:tc>
        <w:tc>
          <w:tcPr>
            <w:tcW w:w="1417" w:type="dxa"/>
            <w:gridSpan w:val="3"/>
          </w:tcPr>
          <w:p w:rsidR="009A2D34" w:rsidRPr="00647FEC" w:rsidRDefault="009A2D34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Каждая партия готовой продукции</w:t>
            </w:r>
          </w:p>
          <w:p w:rsidR="009A2D34" w:rsidRPr="00647FEC" w:rsidRDefault="009A2D34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D34" w:rsidRPr="00647FEC" w:rsidRDefault="009A2D34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D34" w:rsidRPr="00647FEC" w:rsidRDefault="009A2D34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985" w:type="dxa"/>
            <w:gridSpan w:val="3"/>
          </w:tcPr>
          <w:p w:rsidR="009A2D34" w:rsidRPr="00647FEC" w:rsidRDefault="009A2D34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Действующие сборники технологических карт и сборники рецептур</w:t>
            </w:r>
          </w:p>
          <w:p w:rsidR="009A2D34" w:rsidRPr="00647FEC" w:rsidRDefault="009A2D34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МУ по лабораторному контролю качества продукции в общественном питании</w:t>
            </w:r>
          </w:p>
        </w:tc>
        <w:tc>
          <w:tcPr>
            <w:tcW w:w="1701" w:type="dxa"/>
            <w:gridSpan w:val="3"/>
          </w:tcPr>
          <w:p w:rsidR="009A2D34" w:rsidRPr="00647FEC" w:rsidRDefault="009A2D34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Руководитель предприятия (учреждения),</w:t>
            </w:r>
          </w:p>
          <w:p w:rsidR="009A2D34" w:rsidRPr="00647FEC" w:rsidRDefault="009A2D34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D34" w:rsidRPr="00647FEC" w:rsidRDefault="009A2D34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Заведующий производством (руководитель) объекта питания</w:t>
            </w:r>
          </w:p>
        </w:tc>
        <w:tc>
          <w:tcPr>
            <w:tcW w:w="1559" w:type="dxa"/>
            <w:gridSpan w:val="3"/>
          </w:tcPr>
          <w:p w:rsidR="009A2D34" w:rsidRPr="00647FEC" w:rsidRDefault="009A2D34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производством, </w:t>
            </w: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бракеражная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комиссия </w:t>
            </w:r>
          </w:p>
          <w:p w:rsidR="009A2D34" w:rsidRPr="00647FEC" w:rsidRDefault="009A2D34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D34" w:rsidRPr="00647FEC" w:rsidRDefault="009A2D34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Аккредитованная испытательная лаборатория (по договору)</w:t>
            </w:r>
          </w:p>
        </w:tc>
        <w:tc>
          <w:tcPr>
            <w:tcW w:w="1276" w:type="dxa"/>
            <w:gridSpan w:val="2"/>
          </w:tcPr>
          <w:p w:rsidR="009A2D34" w:rsidRPr="00647FEC" w:rsidRDefault="009A2D34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Бракеражный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журнал</w:t>
            </w:r>
          </w:p>
          <w:p w:rsidR="009A2D34" w:rsidRPr="00647FEC" w:rsidRDefault="009A2D34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D34" w:rsidRPr="00647FEC" w:rsidRDefault="009A2D34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D34" w:rsidRPr="00647FEC" w:rsidRDefault="009A2D34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D34" w:rsidRPr="00647FEC" w:rsidRDefault="009A2D34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D34" w:rsidRPr="00647FEC" w:rsidRDefault="009A2D34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Протокол испытаний</w:t>
            </w:r>
          </w:p>
        </w:tc>
        <w:tc>
          <w:tcPr>
            <w:tcW w:w="1701" w:type="dxa"/>
          </w:tcPr>
          <w:p w:rsidR="009A2D34" w:rsidRPr="00647FEC" w:rsidRDefault="009A2D34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Приостановка процесса, информирование руководства, установление причины несоответствия и ее устранение</w:t>
            </w:r>
          </w:p>
        </w:tc>
      </w:tr>
      <w:tr w:rsidR="00072DA8" w:rsidRPr="00647FEC" w:rsidTr="00323F7B">
        <w:tc>
          <w:tcPr>
            <w:tcW w:w="461" w:type="dxa"/>
          </w:tcPr>
          <w:p w:rsidR="00072DA8" w:rsidRPr="00647FEC" w:rsidRDefault="00072DA8" w:rsidP="00432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47" w:type="dxa"/>
          </w:tcPr>
          <w:p w:rsidR="00072DA8" w:rsidRPr="00647FEC" w:rsidRDefault="00072DA8" w:rsidP="003B4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Производственный цех</w:t>
            </w:r>
          </w:p>
        </w:tc>
        <w:tc>
          <w:tcPr>
            <w:tcW w:w="1871" w:type="dxa"/>
          </w:tcPr>
          <w:p w:rsidR="00072DA8" w:rsidRPr="00647FEC" w:rsidRDefault="00072DA8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Мучные кулинарные изделия (собственная выпечка)</w:t>
            </w:r>
          </w:p>
        </w:tc>
        <w:tc>
          <w:tcPr>
            <w:tcW w:w="1783" w:type="dxa"/>
          </w:tcPr>
          <w:p w:rsidR="00072DA8" w:rsidRPr="00647FEC" w:rsidRDefault="00072DA8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Органолептическая оценка </w:t>
            </w:r>
          </w:p>
          <w:p w:rsidR="00072DA8" w:rsidRPr="00647FEC" w:rsidRDefault="00072DA8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DA8" w:rsidRPr="00647FEC" w:rsidRDefault="00072DA8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DA8" w:rsidRPr="00647FEC" w:rsidRDefault="00072DA8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Массовая доля влаги или сухих веществ, массовая доля жира, массовая доля сахара или соли</w:t>
            </w:r>
          </w:p>
        </w:tc>
        <w:tc>
          <w:tcPr>
            <w:tcW w:w="1417" w:type="dxa"/>
            <w:gridSpan w:val="3"/>
          </w:tcPr>
          <w:p w:rsidR="00072DA8" w:rsidRPr="00647FEC" w:rsidRDefault="00072DA8" w:rsidP="00072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Каждая партия готовых изделий</w:t>
            </w:r>
          </w:p>
          <w:p w:rsidR="00072DA8" w:rsidRPr="00647FEC" w:rsidRDefault="00072DA8" w:rsidP="00072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DA8" w:rsidRPr="00647FEC" w:rsidRDefault="00072DA8" w:rsidP="00072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985" w:type="dxa"/>
            <w:gridSpan w:val="3"/>
          </w:tcPr>
          <w:p w:rsidR="00072DA8" w:rsidRPr="00647FEC" w:rsidRDefault="00072DA8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СТБ 985-95</w:t>
            </w:r>
          </w:p>
          <w:p w:rsidR="00072DA8" w:rsidRPr="00647FEC" w:rsidRDefault="00072DA8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Сборник рецептур мучных кондитерских и булочных изделий для предприятий общественного питания СТБ 985-95</w:t>
            </w:r>
          </w:p>
          <w:p w:rsidR="00072DA8" w:rsidRPr="00647FEC" w:rsidRDefault="00072DA8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МУ по лабораторному контролю качества продукции в общественном питании</w:t>
            </w:r>
          </w:p>
        </w:tc>
        <w:tc>
          <w:tcPr>
            <w:tcW w:w="1701" w:type="dxa"/>
            <w:gridSpan w:val="3"/>
          </w:tcPr>
          <w:p w:rsidR="00072DA8" w:rsidRPr="00647FEC" w:rsidRDefault="00072DA8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Руководитель предприятия (учреждения),</w:t>
            </w:r>
          </w:p>
          <w:p w:rsidR="00072DA8" w:rsidRPr="00647FEC" w:rsidRDefault="00072DA8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DA8" w:rsidRPr="00647FEC" w:rsidRDefault="00072DA8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Заведующий производством (руководитель) объекта питания</w:t>
            </w:r>
          </w:p>
        </w:tc>
        <w:tc>
          <w:tcPr>
            <w:tcW w:w="1559" w:type="dxa"/>
            <w:gridSpan w:val="3"/>
          </w:tcPr>
          <w:p w:rsidR="00072DA8" w:rsidRPr="00647FEC" w:rsidRDefault="00072DA8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производством, </w:t>
            </w: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бракеражная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комиссия </w:t>
            </w:r>
          </w:p>
          <w:p w:rsidR="00072DA8" w:rsidRPr="00647FEC" w:rsidRDefault="00072DA8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DA8" w:rsidRPr="00647FEC" w:rsidRDefault="00072DA8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DA8" w:rsidRPr="00647FEC" w:rsidRDefault="00072DA8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Аккредитованная испытательная лаборатория (по договору)</w:t>
            </w:r>
          </w:p>
        </w:tc>
        <w:tc>
          <w:tcPr>
            <w:tcW w:w="1276" w:type="dxa"/>
            <w:gridSpan w:val="2"/>
          </w:tcPr>
          <w:p w:rsidR="00072DA8" w:rsidRPr="00647FEC" w:rsidRDefault="00072DA8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Бракеражный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журнал</w:t>
            </w:r>
          </w:p>
          <w:p w:rsidR="00072DA8" w:rsidRPr="00647FEC" w:rsidRDefault="00072DA8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DA8" w:rsidRPr="00647FEC" w:rsidRDefault="00072DA8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DA8" w:rsidRPr="00647FEC" w:rsidRDefault="00072DA8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DA8" w:rsidRPr="00647FEC" w:rsidRDefault="00072DA8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DA8" w:rsidRPr="00647FEC" w:rsidRDefault="00072DA8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Протокол испытаний</w:t>
            </w:r>
          </w:p>
        </w:tc>
        <w:tc>
          <w:tcPr>
            <w:tcW w:w="1701" w:type="dxa"/>
          </w:tcPr>
          <w:p w:rsidR="00072DA8" w:rsidRPr="00647FEC" w:rsidRDefault="00072DA8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Приостановка процесса, информирование руководства, установление причины несоответствия и ее устранение</w:t>
            </w:r>
          </w:p>
        </w:tc>
      </w:tr>
      <w:tr w:rsidR="000C0C90" w:rsidRPr="00647FEC" w:rsidTr="00323F7B">
        <w:tc>
          <w:tcPr>
            <w:tcW w:w="461" w:type="dxa"/>
          </w:tcPr>
          <w:p w:rsidR="000C0C90" w:rsidRPr="00647FEC" w:rsidRDefault="000C0C90" w:rsidP="000C0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5. </w:t>
            </w:r>
          </w:p>
        </w:tc>
        <w:tc>
          <w:tcPr>
            <w:tcW w:w="1947" w:type="dxa"/>
          </w:tcPr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Производственный цех</w:t>
            </w:r>
          </w:p>
        </w:tc>
        <w:tc>
          <w:tcPr>
            <w:tcW w:w="1871" w:type="dxa"/>
          </w:tcPr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Готовая кулинарная продукция</w:t>
            </w:r>
          </w:p>
        </w:tc>
        <w:tc>
          <w:tcPr>
            <w:tcW w:w="1783" w:type="dxa"/>
          </w:tcPr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Микробиологический контроль</w:t>
            </w:r>
          </w:p>
        </w:tc>
        <w:tc>
          <w:tcPr>
            <w:tcW w:w="1417" w:type="dxa"/>
            <w:gridSpan w:val="3"/>
          </w:tcPr>
          <w:p w:rsidR="000C0C90" w:rsidRPr="00647FEC" w:rsidRDefault="000C0C90" w:rsidP="00072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985" w:type="dxa"/>
            <w:gridSpan w:val="3"/>
          </w:tcPr>
          <w:p w:rsidR="000C0C90" w:rsidRPr="00647FEC" w:rsidRDefault="000C0C90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СанПиН 11-63 РБ98, </w:t>
            </w:r>
          </w:p>
          <w:p w:rsidR="000C0C90" w:rsidRPr="00647FEC" w:rsidRDefault="000C0C90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МУ по санитарно-бактериологическому контролю на предприятиях общественного питания и торговли пищевыми продуктами</w:t>
            </w:r>
          </w:p>
        </w:tc>
        <w:tc>
          <w:tcPr>
            <w:tcW w:w="1701" w:type="dxa"/>
            <w:gridSpan w:val="3"/>
          </w:tcPr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Руководитель предприятия (учреждения),</w:t>
            </w:r>
          </w:p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Заведующий производством (руководитель) объекта питания</w:t>
            </w:r>
          </w:p>
        </w:tc>
        <w:tc>
          <w:tcPr>
            <w:tcW w:w="1559" w:type="dxa"/>
            <w:gridSpan w:val="3"/>
          </w:tcPr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Аккредитованная испытательная лаборатория (по договору)</w:t>
            </w:r>
          </w:p>
        </w:tc>
        <w:tc>
          <w:tcPr>
            <w:tcW w:w="1276" w:type="dxa"/>
            <w:gridSpan w:val="2"/>
          </w:tcPr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Протокол испытаний</w:t>
            </w:r>
          </w:p>
        </w:tc>
        <w:tc>
          <w:tcPr>
            <w:tcW w:w="1701" w:type="dxa"/>
          </w:tcPr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Приостановка процесса, информирование руководства</w:t>
            </w:r>
          </w:p>
        </w:tc>
      </w:tr>
      <w:tr w:rsidR="000C0C90" w:rsidRPr="00647FEC" w:rsidTr="00323F7B">
        <w:tc>
          <w:tcPr>
            <w:tcW w:w="461" w:type="dxa"/>
          </w:tcPr>
          <w:p w:rsidR="000C0C90" w:rsidRPr="00647FEC" w:rsidRDefault="000C0C90" w:rsidP="000C0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47" w:type="dxa"/>
          </w:tcPr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Производственный цех</w:t>
            </w:r>
          </w:p>
        </w:tc>
        <w:tc>
          <w:tcPr>
            <w:tcW w:w="1871" w:type="dxa"/>
          </w:tcPr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Мучные кондитерские и булочные изделия (собственная выпечка)</w:t>
            </w:r>
          </w:p>
        </w:tc>
        <w:tc>
          <w:tcPr>
            <w:tcW w:w="1783" w:type="dxa"/>
          </w:tcPr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Органолептические показатели, внешний вид, состояние мякиша (</w:t>
            </w: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пропеченность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, пористость), масса 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изделия.</w:t>
            </w:r>
          </w:p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Влажность, пористость, кислотность, массовая доля сахара, массовая доля жира</w:t>
            </w:r>
          </w:p>
        </w:tc>
        <w:tc>
          <w:tcPr>
            <w:tcW w:w="1417" w:type="dxa"/>
            <w:gridSpan w:val="3"/>
          </w:tcPr>
          <w:p w:rsidR="000C0C90" w:rsidRPr="00647FEC" w:rsidRDefault="000C0C90" w:rsidP="00072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Ежедневно каждая партия</w:t>
            </w:r>
          </w:p>
          <w:p w:rsidR="000C0C90" w:rsidRPr="00647FEC" w:rsidRDefault="000C0C90" w:rsidP="00072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C90" w:rsidRPr="00647FEC" w:rsidRDefault="000C0C90" w:rsidP="00072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C90" w:rsidRPr="00647FEC" w:rsidRDefault="000C0C90" w:rsidP="00072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Один раз в год выборочно</w:t>
            </w:r>
          </w:p>
        </w:tc>
        <w:tc>
          <w:tcPr>
            <w:tcW w:w="1985" w:type="dxa"/>
            <w:gridSpan w:val="3"/>
          </w:tcPr>
          <w:p w:rsidR="000C0C90" w:rsidRPr="00647FEC" w:rsidRDefault="000C0C90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СТБ 1045-97</w:t>
            </w:r>
          </w:p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Сборник рецептур мучных кондитерских и булочных изделий для предприятий общественного 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питания СТБ 1045-97</w:t>
            </w:r>
          </w:p>
          <w:p w:rsidR="000C0C90" w:rsidRPr="00647FEC" w:rsidRDefault="000C0C90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МУ по лабораторному контролю качества продукции в общественном питании</w:t>
            </w:r>
          </w:p>
        </w:tc>
        <w:tc>
          <w:tcPr>
            <w:tcW w:w="1701" w:type="dxa"/>
            <w:gridSpan w:val="3"/>
          </w:tcPr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Руководитель предприятия (учреждения),</w:t>
            </w:r>
          </w:p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производством 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(руководитель) объекта питания</w:t>
            </w:r>
          </w:p>
        </w:tc>
        <w:tc>
          <w:tcPr>
            <w:tcW w:w="1559" w:type="dxa"/>
            <w:gridSpan w:val="3"/>
          </w:tcPr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Заведующий производством, </w:t>
            </w: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бракеражная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комиссия </w:t>
            </w:r>
          </w:p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Аккредитованная испытательная лаборатория (по договору)</w:t>
            </w:r>
          </w:p>
        </w:tc>
        <w:tc>
          <w:tcPr>
            <w:tcW w:w="1276" w:type="dxa"/>
            <w:gridSpan w:val="2"/>
          </w:tcPr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Бракеражный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журнал</w:t>
            </w:r>
          </w:p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Протокол испытаний</w:t>
            </w:r>
          </w:p>
        </w:tc>
        <w:tc>
          <w:tcPr>
            <w:tcW w:w="1701" w:type="dxa"/>
          </w:tcPr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Приостановка процесса, информирование руководства</w:t>
            </w:r>
          </w:p>
        </w:tc>
      </w:tr>
      <w:tr w:rsidR="000C0C90" w:rsidRPr="00647FEC" w:rsidTr="00323F7B">
        <w:tc>
          <w:tcPr>
            <w:tcW w:w="461" w:type="dxa"/>
          </w:tcPr>
          <w:p w:rsidR="000C0C90" w:rsidRPr="00647FEC" w:rsidRDefault="000C0C90" w:rsidP="000C0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947" w:type="dxa"/>
          </w:tcPr>
          <w:p w:rsidR="000C0C90" w:rsidRPr="00647FEC" w:rsidRDefault="000C0C9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  <w:r w:rsidR="00462EE6"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общественного питания </w:t>
            </w:r>
          </w:p>
          <w:p w:rsidR="00462EE6" w:rsidRPr="00647FEC" w:rsidRDefault="00462EE6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E6" w:rsidRPr="00647FEC" w:rsidRDefault="00462EE6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- продукты из подсобных хозяйств;</w:t>
            </w:r>
          </w:p>
          <w:p w:rsidR="00462EE6" w:rsidRPr="00647FEC" w:rsidRDefault="00462EE6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E6" w:rsidRPr="00647FEC" w:rsidRDefault="00462EE6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- при децентрализованной закупке продуктов</w:t>
            </w:r>
          </w:p>
        </w:tc>
        <w:tc>
          <w:tcPr>
            <w:tcW w:w="1871" w:type="dxa"/>
          </w:tcPr>
          <w:p w:rsidR="000C0C90" w:rsidRPr="00647FEC" w:rsidRDefault="00462EE6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Свежие овощи, картофель, бахчевые, фрукты, ягоды</w:t>
            </w:r>
          </w:p>
        </w:tc>
        <w:tc>
          <w:tcPr>
            <w:tcW w:w="1783" w:type="dxa"/>
          </w:tcPr>
          <w:p w:rsidR="000C0C90" w:rsidRPr="00647FEC" w:rsidRDefault="00462EE6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Токсичные элементы: соли тяжелых металлов, </w:t>
            </w: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патулин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, пестициды, нитраты.</w:t>
            </w:r>
          </w:p>
          <w:p w:rsidR="00462EE6" w:rsidRPr="00647FEC" w:rsidRDefault="00462EE6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Радионуклеиды</w:t>
            </w:r>
            <w:proofErr w:type="spellEnd"/>
          </w:p>
          <w:p w:rsidR="00462EE6" w:rsidRPr="00647FEC" w:rsidRDefault="00462EE6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(при наличии документов, удостоверяющих качество и безопасность)</w:t>
            </w:r>
          </w:p>
        </w:tc>
        <w:tc>
          <w:tcPr>
            <w:tcW w:w="1417" w:type="dxa"/>
            <w:gridSpan w:val="3"/>
          </w:tcPr>
          <w:p w:rsidR="000C0C90" w:rsidRPr="00647FEC" w:rsidRDefault="00462EE6" w:rsidP="00072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1 раз в год (перед закладкой в овощехранилище)</w:t>
            </w:r>
          </w:p>
          <w:p w:rsidR="00462EE6" w:rsidRPr="00647FEC" w:rsidRDefault="00462EE6" w:rsidP="00072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E6" w:rsidRPr="00647FEC" w:rsidRDefault="00462EE6" w:rsidP="00072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E6" w:rsidRPr="00647FEC" w:rsidRDefault="00462EE6" w:rsidP="00072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По оперативной необходимости</w:t>
            </w:r>
          </w:p>
        </w:tc>
        <w:tc>
          <w:tcPr>
            <w:tcW w:w="1985" w:type="dxa"/>
            <w:gridSpan w:val="3"/>
          </w:tcPr>
          <w:p w:rsidR="000C0C90" w:rsidRPr="00647FEC" w:rsidRDefault="00462EE6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СанПиН 11-63 РБ 98, МДУ нитратов в отдельных пищевых продуктах растительного происхождения</w:t>
            </w:r>
          </w:p>
          <w:p w:rsidR="00462EE6" w:rsidRPr="00647FEC" w:rsidRDefault="00462EE6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EE6" w:rsidRPr="00647FEC" w:rsidRDefault="00462EE6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РДУ радионуклидов цезия 137 и стронция 90 в пищевых продуктах и питьевой воде </w:t>
            </w:r>
          </w:p>
        </w:tc>
        <w:tc>
          <w:tcPr>
            <w:tcW w:w="1701" w:type="dxa"/>
            <w:gridSpan w:val="3"/>
          </w:tcPr>
          <w:p w:rsidR="000C0C90" w:rsidRPr="00647FEC" w:rsidRDefault="00462EE6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Руководитель предприятия (учреждения)</w:t>
            </w:r>
          </w:p>
        </w:tc>
        <w:tc>
          <w:tcPr>
            <w:tcW w:w="1559" w:type="dxa"/>
            <w:gridSpan w:val="3"/>
          </w:tcPr>
          <w:p w:rsidR="000C0C90" w:rsidRPr="00647FEC" w:rsidRDefault="00462EE6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Аккредитованнная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испытательная лаборатория или гор (рай) ЦГЭ (по договору)</w:t>
            </w:r>
          </w:p>
        </w:tc>
        <w:tc>
          <w:tcPr>
            <w:tcW w:w="1276" w:type="dxa"/>
            <w:gridSpan w:val="2"/>
          </w:tcPr>
          <w:p w:rsidR="000C0C90" w:rsidRPr="00647FEC" w:rsidRDefault="00462EE6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Протокол испытаний</w:t>
            </w:r>
          </w:p>
        </w:tc>
        <w:tc>
          <w:tcPr>
            <w:tcW w:w="1701" w:type="dxa"/>
          </w:tcPr>
          <w:p w:rsidR="000C0C90" w:rsidRPr="00647FEC" w:rsidRDefault="00462EE6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Приостановка процесса, информирование руководства</w:t>
            </w:r>
          </w:p>
        </w:tc>
      </w:tr>
      <w:tr w:rsidR="004E53E4" w:rsidRPr="00647FEC" w:rsidTr="00323F7B">
        <w:tc>
          <w:tcPr>
            <w:tcW w:w="461" w:type="dxa"/>
          </w:tcPr>
          <w:p w:rsidR="004E53E4" w:rsidRPr="00647FEC" w:rsidRDefault="004E53E4" w:rsidP="000C0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4E53E4" w:rsidRPr="00647FEC" w:rsidRDefault="004E53E4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4E53E4" w:rsidRPr="00647FEC" w:rsidRDefault="004E53E4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Вода питьевая</w:t>
            </w:r>
          </w:p>
        </w:tc>
        <w:tc>
          <w:tcPr>
            <w:tcW w:w="1783" w:type="dxa"/>
          </w:tcPr>
          <w:p w:rsidR="004E53E4" w:rsidRPr="00647FEC" w:rsidRDefault="004E53E4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Микробиологические показатели</w:t>
            </w:r>
          </w:p>
        </w:tc>
        <w:tc>
          <w:tcPr>
            <w:tcW w:w="1417" w:type="dxa"/>
            <w:gridSpan w:val="3"/>
          </w:tcPr>
          <w:p w:rsidR="004E53E4" w:rsidRPr="00647FEC" w:rsidRDefault="004E53E4" w:rsidP="00072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Перед началом учебного года – с автономными источниками водоснабжения – дополнительно 2 раза в год</w:t>
            </w:r>
          </w:p>
        </w:tc>
        <w:tc>
          <w:tcPr>
            <w:tcW w:w="1985" w:type="dxa"/>
            <w:gridSpan w:val="3"/>
          </w:tcPr>
          <w:p w:rsidR="004E53E4" w:rsidRPr="00647FEC" w:rsidRDefault="004E53E4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СанПиН 10-124 РБ 99</w:t>
            </w:r>
          </w:p>
          <w:p w:rsidR="004E53E4" w:rsidRPr="00647FEC" w:rsidRDefault="004E53E4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СанПиН 11-05-93</w:t>
            </w:r>
          </w:p>
          <w:p w:rsidR="004E53E4" w:rsidRPr="00647FEC" w:rsidRDefault="004E53E4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СанПиН 8-83-98 РБ 98</w:t>
            </w:r>
          </w:p>
        </w:tc>
        <w:tc>
          <w:tcPr>
            <w:tcW w:w="1701" w:type="dxa"/>
            <w:gridSpan w:val="3"/>
          </w:tcPr>
          <w:p w:rsidR="004E53E4" w:rsidRPr="00647FEC" w:rsidRDefault="004E53E4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Руководитель предприятия (учреждения)</w:t>
            </w:r>
          </w:p>
        </w:tc>
        <w:tc>
          <w:tcPr>
            <w:tcW w:w="1559" w:type="dxa"/>
            <w:gridSpan w:val="3"/>
          </w:tcPr>
          <w:p w:rsidR="004E53E4" w:rsidRPr="00647FEC" w:rsidRDefault="004E53E4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Аккредитованнная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испытательная лаборатория или гор (рай) ЦГЭ (по договору)</w:t>
            </w:r>
          </w:p>
        </w:tc>
        <w:tc>
          <w:tcPr>
            <w:tcW w:w="1276" w:type="dxa"/>
            <w:gridSpan w:val="2"/>
          </w:tcPr>
          <w:p w:rsidR="004E53E4" w:rsidRPr="00647FEC" w:rsidRDefault="004E53E4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Протокол испытаний</w:t>
            </w:r>
          </w:p>
        </w:tc>
        <w:tc>
          <w:tcPr>
            <w:tcW w:w="1701" w:type="dxa"/>
          </w:tcPr>
          <w:p w:rsidR="004E53E4" w:rsidRPr="00647FEC" w:rsidRDefault="004E53E4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информирование руководства</w:t>
            </w:r>
          </w:p>
        </w:tc>
      </w:tr>
      <w:tr w:rsidR="004E53E4" w:rsidRPr="00647FEC" w:rsidTr="00323F7B">
        <w:tc>
          <w:tcPr>
            <w:tcW w:w="461" w:type="dxa"/>
          </w:tcPr>
          <w:p w:rsidR="004E53E4" w:rsidRPr="00647FEC" w:rsidRDefault="004E53E4" w:rsidP="000C0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4E53E4" w:rsidRPr="00647FEC" w:rsidRDefault="004E53E4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4E53E4" w:rsidRPr="00647FEC" w:rsidRDefault="004E53E4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</w:tcPr>
          <w:p w:rsidR="004E53E4" w:rsidRPr="00647FEC" w:rsidRDefault="004E53E4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Химические показатели</w:t>
            </w:r>
          </w:p>
        </w:tc>
        <w:tc>
          <w:tcPr>
            <w:tcW w:w="1417" w:type="dxa"/>
            <w:gridSpan w:val="3"/>
          </w:tcPr>
          <w:p w:rsidR="004E53E4" w:rsidRPr="00647FEC" w:rsidRDefault="004E53E4" w:rsidP="00072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985" w:type="dxa"/>
            <w:gridSpan w:val="3"/>
          </w:tcPr>
          <w:p w:rsidR="004E53E4" w:rsidRPr="00647FEC" w:rsidRDefault="004E53E4" w:rsidP="004E5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СанПиН 10-124 РБ 99</w:t>
            </w:r>
          </w:p>
          <w:p w:rsidR="004E53E4" w:rsidRPr="00647FEC" w:rsidRDefault="004E53E4" w:rsidP="000D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4E53E4" w:rsidRPr="00647FEC" w:rsidRDefault="004E53E4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Руководитель предприятия (учреждения)</w:t>
            </w:r>
          </w:p>
        </w:tc>
        <w:tc>
          <w:tcPr>
            <w:tcW w:w="1559" w:type="dxa"/>
            <w:gridSpan w:val="3"/>
          </w:tcPr>
          <w:p w:rsidR="004E53E4" w:rsidRPr="00647FEC" w:rsidRDefault="004E53E4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Аккредитованнная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испытательная лаборатория или гор (рай) ЦГЭ (по договору)</w:t>
            </w:r>
          </w:p>
        </w:tc>
        <w:tc>
          <w:tcPr>
            <w:tcW w:w="1276" w:type="dxa"/>
            <w:gridSpan w:val="2"/>
          </w:tcPr>
          <w:p w:rsidR="004E53E4" w:rsidRPr="00647FEC" w:rsidRDefault="004E53E4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Протокол испытаний</w:t>
            </w:r>
          </w:p>
        </w:tc>
        <w:tc>
          <w:tcPr>
            <w:tcW w:w="1701" w:type="dxa"/>
          </w:tcPr>
          <w:p w:rsidR="004E53E4" w:rsidRPr="00647FEC" w:rsidRDefault="004E53E4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информирование руководства</w:t>
            </w:r>
          </w:p>
        </w:tc>
      </w:tr>
      <w:tr w:rsidR="004E53E4" w:rsidRPr="00647FEC" w:rsidTr="00323F7B">
        <w:tc>
          <w:tcPr>
            <w:tcW w:w="461" w:type="dxa"/>
          </w:tcPr>
          <w:p w:rsidR="004E53E4" w:rsidRPr="00647FEC" w:rsidRDefault="004E53E4" w:rsidP="000C0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4E53E4" w:rsidRPr="00647FEC" w:rsidRDefault="004E53E4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4E53E4" w:rsidRPr="00647FEC" w:rsidRDefault="004E53E4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</w:tcPr>
          <w:p w:rsidR="004E53E4" w:rsidRPr="00647FEC" w:rsidRDefault="004E53E4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Радиологические показатели</w:t>
            </w:r>
          </w:p>
        </w:tc>
        <w:tc>
          <w:tcPr>
            <w:tcW w:w="1417" w:type="dxa"/>
            <w:gridSpan w:val="3"/>
          </w:tcPr>
          <w:p w:rsidR="004E53E4" w:rsidRPr="00647FEC" w:rsidRDefault="004E53E4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985" w:type="dxa"/>
            <w:gridSpan w:val="3"/>
          </w:tcPr>
          <w:p w:rsidR="004E53E4" w:rsidRPr="00647FEC" w:rsidRDefault="004E53E4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СанПиН 10-124 РБ 99</w:t>
            </w:r>
          </w:p>
          <w:p w:rsidR="004E53E4" w:rsidRPr="00647FEC" w:rsidRDefault="004E53E4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4E53E4" w:rsidRPr="00647FEC" w:rsidRDefault="004E53E4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Руководитель предприятия (учреждения)</w:t>
            </w:r>
          </w:p>
        </w:tc>
        <w:tc>
          <w:tcPr>
            <w:tcW w:w="1559" w:type="dxa"/>
            <w:gridSpan w:val="3"/>
          </w:tcPr>
          <w:p w:rsidR="004E53E4" w:rsidRPr="00647FEC" w:rsidRDefault="004E53E4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Аккредитованнная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испытательная лаборатория или гор (рай) ЦГЭ (по договору)</w:t>
            </w:r>
          </w:p>
        </w:tc>
        <w:tc>
          <w:tcPr>
            <w:tcW w:w="1276" w:type="dxa"/>
            <w:gridSpan w:val="2"/>
          </w:tcPr>
          <w:p w:rsidR="004E53E4" w:rsidRPr="00647FEC" w:rsidRDefault="004E53E4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Протокол испытаний</w:t>
            </w:r>
          </w:p>
        </w:tc>
        <w:tc>
          <w:tcPr>
            <w:tcW w:w="1701" w:type="dxa"/>
          </w:tcPr>
          <w:p w:rsidR="004E53E4" w:rsidRPr="00647FEC" w:rsidRDefault="004E53E4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информирование руководства</w:t>
            </w:r>
          </w:p>
        </w:tc>
      </w:tr>
      <w:tr w:rsidR="004E53E4" w:rsidRPr="00647FEC" w:rsidTr="000A0F25">
        <w:tc>
          <w:tcPr>
            <w:tcW w:w="15701" w:type="dxa"/>
            <w:gridSpan w:val="19"/>
          </w:tcPr>
          <w:p w:rsidR="004E53E4" w:rsidRPr="00647FEC" w:rsidRDefault="004E53E4" w:rsidP="004E53E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соблюдения санитарно-гигиенического режима в условиях транспортировки сырья, в производственных цехах, в условиях реализации продукции</w:t>
            </w:r>
          </w:p>
        </w:tc>
      </w:tr>
      <w:tr w:rsidR="004E53E4" w:rsidRPr="00647FEC" w:rsidTr="000A0F25">
        <w:tc>
          <w:tcPr>
            <w:tcW w:w="461" w:type="dxa"/>
          </w:tcPr>
          <w:p w:rsidR="004E53E4" w:rsidRPr="00647FEC" w:rsidRDefault="004E53E4" w:rsidP="000C0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47" w:type="dxa"/>
          </w:tcPr>
          <w:p w:rsidR="004E53E4" w:rsidRPr="00647FEC" w:rsidRDefault="004E53E4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Автотранспорт</w:t>
            </w:r>
          </w:p>
        </w:tc>
        <w:tc>
          <w:tcPr>
            <w:tcW w:w="1871" w:type="dxa"/>
          </w:tcPr>
          <w:p w:rsidR="004E53E4" w:rsidRPr="00647FEC" w:rsidRDefault="004E53E4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Санитарное состояние транспорта </w:t>
            </w:r>
          </w:p>
        </w:tc>
        <w:tc>
          <w:tcPr>
            <w:tcW w:w="1925" w:type="dxa"/>
            <w:gridSpan w:val="3"/>
          </w:tcPr>
          <w:p w:rsidR="004E53E4" w:rsidRPr="00647FEC" w:rsidRDefault="004E53E4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Результаты визуального осмотра</w:t>
            </w:r>
          </w:p>
        </w:tc>
        <w:tc>
          <w:tcPr>
            <w:tcW w:w="1355" w:type="dxa"/>
            <w:gridSpan w:val="2"/>
          </w:tcPr>
          <w:p w:rsidR="004E53E4" w:rsidRPr="00647FEC" w:rsidRDefault="004E53E4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905" w:type="dxa"/>
            <w:gridSpan w:val="2"/>
          </w:tcPr>
          <w:p w:rsidR="004E53E4" w:rsidRPr="00647FEC" w:rsidRDefault="004E53E4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СанПиН 2.3.4.15-32-2005</w:t>
            </w:r>
          </w:p>
        </w:tc>
        <w:tc>
          <w:tcPr>
            <w:tcW w:w="1701" w:type="dxa"/>
            <w:gridSpan w:val="3"/>
          </w:tcPr>
          <w:p w:rsidR="004E53E4" w:rsidRPr="00647FEC" w:rsidRDefault="004E53E4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Руководитель предприятия (учреждения)</w:t>
            </w:r>
          </w:p>
        </w:tc>
        <w:tc>
          <w:tcPr>
            <w:tcW w:w="1417" w:type="dxa"/>
            <w:gridSpan w:val="2"/>
          </w:tcPr>
          <w:p w:rsidR="004E53E4" w:rsidRPr="00647FEC" w:rsidRDefault="004E53E4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Кладовщик</w:t>
            </w:r>
          </w:p>
        </w:tc>
        <w:tc>
          <w:tcPr>
            <w:tcW w:w="1418" w:type="dxa"/>
            <w:gridSpan w:val="3"/>
          </w:tcPr>
          <w:p w:rsidR="004E53E4" w:rsidRPr="00647FEC" w:rsidRDefault="004E53E4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Санитарный транспорт</w:t>
            </w:r>
          </w:p>
        </w:tc>
        <w:tc>
          <w:tcPr>
            <w:tcW w:w="1701" w:type="dxa"/>
          </w:tcPr>
          <w:p w:rsidR="004E53E4" w:rsidRPr="00647FEC" w:rsidRDefault="004E53E4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Проведение санобработки транспорта</w:t>
            </w:r>
          </w:p>
        </w:tc>
      </w:tr>
      <w:tr w:rsidR="000D1910" w:rsidRPr="00647FEC" w:rsidTr="000A0F25">
        <w:tc>
          <w:tcPr>
            <w:tcW w:w="461" w:type="dxa"/>
          </w:tcPr>
          <w:p w:rsidR="000D1910" w:rsidRPr="00647FEC" w:rsidRDefault="000D1910" w:rsidP="000C0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47" w:type="dxa"/>
          </w:tcPr>
          <w:p w:rsidR="000D1910" w:rsidRPr="00647FEC" w:rsidRDefault="000D191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Производственный цех</w:t>
            </w:r>
          </w:p>
        </w:tc>
        <w:tc>
          <w:tcPr>
            <w:tcW w:w="1871" w:type="dxa"/>
          </w:tcPr>
          <w:p w:rsidR="000D1910" w:rsidRPr="00647FEC" w:rsidRDefault="000D1910" w:rsidP="000D1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Санитарное состояние цеха, оборудования, инвентаря, тары, посуды</w:t>
            </w:r>
          </w:p>
        </w:tc>
        <w:tc>
          <w:tcPr>
            <w:tcW w:w="1925" w:type="dxa"/>
            <w:gridSpan w:val="3"/>
          </w:tcPr>
          <w:p w:rsidR="000D1910" w:rsidRPr="00647FEC" w:rsidRDefault="000D191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Соблюдение периодичности и режима мытья цехов, оборудования, инвентаря, тары, посуды</w:t>
            </w:r>
          </w:p>
        </w:tc>
        <w:tc>
          <w:tcPr>
            <w:tcW w:w="1355" w:type="dxa"/>
            <w:gridSpan w:val="2"/>
          </w:tcPr>
          <w:p w:rsidR="000D1910" w:rsidRPr="00647FEC" w:rsidRDefault="000D1910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905" w:type="dxa"/>
            <w:gridSpan w:val="2"/>
          </w:tcPr>
          <w:p w:rsidR="000D1910" w:rsidRPr="00647FEC" w:rsidRDefault="000D1910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СанПиН 2.3.4.15-32-2005</w:t>
            </w:r>
          </w:p>
        </w:tc>
        <w:tc>
          <w:tcPr>
            <w:tcW w:w="1701" w:type="dxa"/>
            <w:gridSpan w:val="3"/>
          </w:tcPr>
          <w:p w:rsidR="000D1910" w:rsidRPr="00647FEC" w:rsidRDefault="000D1910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Руководитель предприятия (учреждения),</w:t>
            </w:r>
          </w:p>
          <w:p w:rsidR="000D1910" w:rsidRPr="00647FEC" w:rsidRDefault="000D1910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производством (руководитель) 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объекта питания</w:t>
            </w:r>
          </w:p>
        </w:tc>
        <w:tc>
          <w:tcPr>
            <w:tcW w:w="1417" w:type="dxa"/>
            <w:gridSpan w:val="2"/>
          </w:tcPr>
          <w:p w:rsidR="000D1910" w:rsidRPr="00647FEC" w:rsidRDefault="000D1910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Заведующий производством, медработник</w:t>
            </w:r>
          </w:p>
        </w:tc>
        <w:tc>
          <w:tcPr>
            <w:tcW w:w="1418" w:type="dxa"/>
            <w:gridSpan w:val="3"/>
          </w:tcPr>
          <w:p w:rsidR="000D1910" w:rsidRPr="00647FEC" w:rsidRDefault="000D1910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1910" w:rsidRPr="00647FEC" w:rsidRDefault="000D1910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Приостановка процесса, проведение санитарного дня</w:t>
            </w:r>
          </w:p>
        </w:tc>
      </w:tr>
      <w:tr w:rsidR="000D1910" w:rsidRPr="00647FEC" w:rsidTr="000A0F25">
        <w:tc>
          <w:tcPr>
            <w:tcW w:w="461" w:type="dxa"/>
          </w:tcPr>
          <w:p w:rsidR="000D1910" w:rsidRPr="00647FEC" w:rsidRDefault="000D1910" w:rsidP="000C0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47" w:type="dxa"/>
          </w:tcPr>
          <w:p w:rsidR="000D1910" w:rsidRPr="00647FEC" w:rsidRDefault="000D191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Обеденный зал, буфет</w:t>
            </w:r>
          </w:p>
        </w:tc>
        <w:tc>
          <w:tcPr>
            <w:tcW w:w="1871" w:type="dxa"/>
          </w:tcPr>
          <w:p w:rsidR="000D1910" w:rsidRPr="00647FEC" w:rsidRDefault="000D1910" w:rsidP="000D1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Санитарное состояние помещений, оборудования</w:t>
            </w:r>
          </w:p>
        </w:tc>
        <w:tc>
          <w:tcPr>
            <w:tcW w:w="1925" w:type="dxa"/>
            <w:gridSpan w:val="3"/>
          </w:tcPr>
          <w:p w:rsidR="000D1910" w:rsidRPr="00647FEC" w:rsidRDefault="000D191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требований, периодичности и режима уборки помещений и мойки оборудования</w:t>
            </w:r>
          </w:p>
        </w:tc>
        <w:tc>
          <w:tcPr>
            <w:tcW w:w="1355" w:type="dxa"/>
            <w:gridSpan w:val="2"/>
          </w:tcPr>
          <w:p w:rsidR="000D1910" w:rsidRPr="00647FEC" w:rsidRDefault="000D1910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905" w:type="dxa"/>
            <w:gridSpan w:val="2"/>
          </w:tcPr>
          <w:p w:rsidR="000D1910" w:rsidRPr="00647FEC" w:rsidRDefault="000D1910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СанПиН 2.3.4.15-32-2005</w:t>
            </w:r>
          </w:p>
        </w:tc>
        <w:tc>
          <w:tcPr>
            <w:tcW w:w="1701" w:type="dxa"/>
            <w:gridSpan w:val="3"/>
          </w:tcPr>
          <w:p w:rsidR="000D1910" w:rsidRPr="00647FEC" w:rsidRDefault="000D1910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Руководитель предприятия (учреждения),</w:t>
            </w:r>
          </w:p>
          <w:p w:rsidR="000D1910" w:rsidRPr="00647FEC" w:rsidRDefault="000D1910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Заведующий производством (руководитель) объекта питания</w:t>
            </w:r>
          </w:p>
        </w:tc>
        <w:tc>
          <w:tcPr>
            <w:tcW w:w="1417" w:type="dxa"/>
            <w:gridSpan w:val="2"/>
          </w:tcPr>
          <w:p w:rsidR="000D1910" w:rsidRPr="00647FEC" w:rsidRDefault="000D1910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медработник</w:t>
            </w:r>
          </w:p>
        </w:tc>
        <w:tc>
          <w:tcPr>
            <w:tcW w:w="1418" w:type="dxa"/>
            <w:gridSpan w:val="3"/>
          </w:tcPr>
          <w:p w:rsidR="000D1910" w:rsidRPr="00647FEC" w:rsidRDefault="000D1910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1910" w:rsidRPr="00647FEC" w:rsidRDefault="000D1910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Приостановка процесса, проведение санитарного дня</w:t>
            </w:r>
          </w:p>
        </w:tc>
      </w:tr>
      <w:tr w:rsidR="000D1910" w:rsidRPr="00647FEC" w:rsidTr="000A0F25">
        <w:tc>
          <w:tcPr>
            <w:tcW w:w="461" w:type="dxa"/>
          </w:tcPr>
          <w:p w:rsidR="000D1910" w:rsidRPr="00647FEC" w:rsidRDefault="000D1910" w:rsidP="000C0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47" w:type="dxa"/>
          </w:tcPr>
          <w:p w:rsidR="000D1910" w:rsidRPr="00647FEC" w:rsidRDefault="000D191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Моечная столовой и кухонной посуды</w:t>
            </w:r>
          </w:p>
        </w:tc>
        <w:tc>
          <w:tcPr>
            <w:tcW w:w="1871" w:type="dxa"/>
          </w:tcPr>
          <w:p w:rsidR="000D1910" w:rsidRPr="00647FEC" w:rsidRDefault="000D1910" w:rsidP="000D1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Санитарное состояние инвентаря, столовой и кухонной посуды</w:t>
            </w:r>
          </w:p>
        </w:tc>
        <w:tc>
          <w:tcPr>
            <w:tcW w:w="1925" w:type="dxa"/>
            <w:gridSpan w:val="3"/>
          </w:tcPr>
          <w:p w:rsidR="000D1910" w:rsidRPr="00647FEC" w:rsidRDefault="000D1910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и режимов мойки</w:t>
            </w:r>
          </w:p>
        </w:tc>
        <w:tc>
          <w:tcPr>
            <w:tcW w:w="1355" w:type="dxa"/>
            <w:gridSpan w:val="2"/>
          </w:tcPr>
          <w:p w:rsidR="000D1910" w:rsidRPr="00647FEC" w:rsidRDefault="000D1910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905" w:type="dxa"/>
            <w:gridSpan w:val="2"/>
          </w:tcPr>
          <w:p w:rsidR="000D1910" w:rsidRPr="00647FEC" w:rsidRDefault="000D1910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СанПиН 2.3.4.15-32-2005</w:t>
            </w:r>
          </w:p>
        </w:tc>
        <w:tc>
          <w:tcPr>
            <w:tcW w:w="1701" w:type="dxa"/>
            <w:gridSpan w:val="3"/>
          </w:tcPr>
          <w:p w:rsidR="000D1910" w:rsidRPr="00647FEC" w:rsidRDefault="000D1910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Руководитель предприятия (учреждения),</w:t>
            </w:r>
          </w:p>
          <w:p w:rsidR="000D1910" w:rsidRPr="00647FEC" w:rsidRDefault="000D1910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Заведующий производством (руководитель) объекта питания</w:t>
            </w:r>
          </w:p>
        </w:tc>
        <w:tc>
          <w:tcPr>
            <w:tcW w:w="1417" w:type="dxa"/>
            <w:gridSpan w:val="2"/>
          </w:tcPr>
          <w:p w:rsidR="000D1910" w:rsidRPr="00647FEC" w:rsidRDefault="000D1910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Заведующий производством, медработник</w:t>
            </w:r>
          </w:p>
        </w:tc>
        <w:tc>
          <w:tcPr>
            <w:tcW w:w="1418" w:type="dxa"/>
            <w:gridSpan w:val="3"/>
          </w:tcPr>
          <w:p w:rsidR="000D1910" w:rsidRPr="00647FEC" w:rsidRDefault="000D1910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1910" w:rsidRPr="00647FEC" w:rsidRDefault="000D1910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Приостановка процесса, проведение санитарного дня</w:t>
            </w:r>
          </w:p>
        </w:tc>
      </w:tr>
      <w:tr w:rsidR="000D1910" w:rsidRPr="00647FEC" w:rsidTr="000A0F25">
        <w:tc>
          <w:tcPr>
            <w:tcW w:w="15701" w:type="dxa"/>
            <w:gridSpan w:val="19"/>
          </w:tcPr>
          <w:p w:rsidR="000D1910" w:rsidRPr="00647FEC" w:rsidRDefault="000D1910" w:rsidP="000D1910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эффективности работы холодильного, технологического оборудования, инженерных сооружений и коммуникаций</w:t>
            </w:r>
          </w:p>
        </w:tc>
      </w:tr>
      <w:tr w:rsidR="00690F0F" w:rsidRPr="00647FEC" w:rsidTr="000A0F25">
        <w:tc>
          <w:tcPr>
            <w:tcW w:w="461" w:type="dxa"/>
          </w:tcPr>
          <w:p w:rsidR="00690F0F" w:rsidRPr="00647FEC" w:rsidRDefault="00690F0F" w:rsidP="000C0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47" w:type="dxa"/>
          </w:tcPr>
          <w:p w:rsidR="00690F0F" w:rsidRPr="00647FEC" w:rsidRDefault="00690F0F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Производственнные</w:t>
            </w:r>
            <w:proofErr w:type="spellEnd"/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 и вспомогательные цеха объекта питания</w:t>
            </w:r>
          </w:p>
        </w:tc>
        <w:tc>
          <w:tcPr>
            <w:tcW w:w="1871" w:type="dxa"/>
          </w:tcPr>
          <w:p w:rsidR="00690F0F" w:rsidRPr="00647FEC" w:rsidRDefault="00690F0F" w:rsidP="000D1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Холодильное, технологическое оборудование</w:t>
            </w:r>
          </w:p>
        </w:tc>
        <w:tc>
          <w:tcPr>
            <w:tcW w:w="1925" w:type="dxa"/>
            <w:gridSpan w:val="3"/>
          </w:tcPr>
          <w:p w:rsidR="00690F0F" w:rsidRPr="00647FEC" w:rsidRDefault="00690F0F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Температурный режим работы холодильного оборудования, режим работы технологического оборудования</w:t>
            </w:r>
          </w:p>
          <w:p w:rsidR="00690F0F" w:rsidRPr="00647FEC" w:rsidRDefault="00690F0F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Эффективность работы вентиляционных систем</w:t>
            </w:r>
          </w:p>
        </w:tc>
        <w:tc>
          <w:tcPr>
            <w:tcW w:w="1355" w:type="dxa"/>
            <w:gridSpan w:val="2"/>
          </w:tcPr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905" w:type="dxa"/>
            <w:gridSpan w:val="2"/>
          </w:tcPr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Паспорта на оборудование</w:t>
            </w: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Паспорта на оборудование</w:t>
            </w:r>
          </w:p>
        </w:tc>
        <w:tc>
          <w:tcPr>
            <w:tcW w:w="1701" w:type="dxa"/>
            <w:gridSpan w:val="3"/>
          </w:tcPr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Руководитель предприятия (учреждения)</w:t>
            </w:r>
          </w:p>
        </w:tc>
        <w:tc>
          <w:tcPr>
            <w:tcW w:w="1417" w:type="dxa"/>
            <w:gridSpan w:val="2"/>
          </w:tcPr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Заведующий производством, медработник</w:t>
            </w: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Механик</w:t>
            </w:r>
          </w:p>
        </w:tc>
        <w:tc>
          <w:tcPr>
            <w:tcW w:w="1418" w:type="dxa"/>
            <w:gridSpan w:val="3"/>
          </w:tcPr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Технический паспорт</w:t>
            </w:r>
          </w:p>
        </w:tc>
        <w:tc>
          <w:tcPr>
            <w:tcW w:w="1701" w:type="dxa"/>
          </w:tcPr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Информирование руководства, проведение ремонтных работ</w:t>
            </w: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Информирование руководства, проведение ремонтных работ</w:t>
            </w:r>
          </w:p>
        </w:tc>
      </w:tr>
      <w:tr w:rsidR="00690F0F" w:rsidRPr="00647FEC" w:rsidTr="000A0F25">
        <w:tc>
          <w:tcPr>
            <w:tcW w:w="15701" w:type="dxa"/>
            <w:gridSpan w:val="19"/>
          </w:tcPr>
          <w:p w:rsidR="00690F0F" w:rsidRPr="00647FEC" w:rsidRDefault="00690F0F" w:rsidP="00690F0F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температурно-влажностных режимов хранения продовольственных товаров, сырья и полуфабрикатов</w:t>
            </w:r>
          </w:p>
        </w:tc>
      </w:tr>
      <w:tr w:rsidR="00690F0F" w:rsidRPr="00647FEC" w:rsidTr="000A0F25">
        <w:tc>
          <w:tcPr>
            <w:tcW w:w="461" w:type="dxa"/>
          </w:tcPr>
          <w:p w:rsidR="00690F0F" w:rsidRPr="00647FEC" w:rsidRDefault="00690F0F" w:rsidP="000C0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47" w:type="dxa"/>
          </w:tcPr>
          <w:p w:rsidR="00690F0F" w:rsidRPr="00647FEC" w:rsidRDefault="00690F0F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Складские помещения для хранения сырья </w:t>
            </w:r>
          </w:p>
        </w:tc>
        <w:tc>
          <w:tcPr>
            <w:tcW w:w="1871" w:type="dxa"/>
          </w:tcPr>
          <w:p w:rsidR="00690F0F" w:rsidRPr="00647FEC" w:rsidRDefault="00690F0F" w:rsidP="000D1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Режим хранения</w:t>
            </w:r>
          </w:p>
        </w:tc>
        <w:tc>
          <w:tcPr>
            <w:tcW w:w="1925" w:type="dxa"/>
            <w:gridSpan w:val="3"/>
          </w:tcPr>
          <w:p w:rsidR="00690F0F" w:rsidRPr="00647FEC" w:rsidRDefault="00690F0F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Температура и влажность воздуха, условия хранения и сроки годности</w:t>
            </w:r>
          </w:p>
        </w:tc>
        <w:tc>
          <w:tcPr>
            <w:tcW w:w="1355" w:type="dxa"/>
            <w:gridSpan w:val="2"/>
          </w:tcPr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905" w:type="dxa"/>
            <w:gridSpan w:val="2"/>
          </w:tcPr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СанПиН 11-63 РБ 98</w:t>
            </w:r>
          </w:p>
        </w:tc>
        <w:tc>
          <w:tcPr>
            <w:tcW w:w="1701" w:type="dxa"/>
            <w:gridSpan w:val="3"/>
          </w:tcPr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Руководитель предприятия (учреждения),</w:t>
            </w: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Заведующий производством (руководитель) объекта питания</w:t>
            </w:r>
          </w:p>
        </w:tc>
        <w:tc>
          <w:tcPr>
            <w:tcW w:w="1417" w:type="dxa"/>
            <w:gridSpan w:val="2"/>
          </w:tcPr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Заведующий производством, кладовщик, медработник</w:t>
            </w:r>
          </w:p>
        </w:tc>
        <w:tc>
          <w:tcPr>
            <w:tcW w:w="1418" w:type="dxa"/>
            <w:gridSpan w:val="3"/>
          </w:tcPr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0F0F" w:rsidRPr="00647FEC" w:rsidRDefault="00690F0F" w:rsidP="00690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Информирование руководства, проведение ремонтных работ</w:t>
            </w:r>
          </w:p>
          <w:p w:rsidR="00690F0F" w:rsidRPr="00647FEC" w:rsidRDefault="00690F0F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F0F" w:rsidRPr="00647FEC" w:rsidTr="000A0F25">
        <w:tc>
          <w:tcPr>
            <w:tcW w:w="15701" w:type="dxa"/>
            <w:gridSpan w:val="19"/>
          </w:tcPr>
          <w:p w:rsidR="00690F0F" w:rsidRPr="00647FEC" w:rsidRDefault="00690F0F" w:rsidP="00690F0F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за соблюдением условий труда работающих</w:t>
            </w:r>
          </w:p>
        </w:tc>
      </w:tr>
      <w:tr w:rsidR="002B3CB1" w:rsidRPr="00647FEC" w:rsidTr="000A0F25">
        <w:tc>
          <w:tcPr>
            <w:tcW w:w="461" w:type="dxa"/>
          </w:tcPr>
          <w:p w:rsidR="002B3CB1" w:rsidRPr="00647FEC" w:rsidRDefault="002B3CB1" w:rsidP="000C0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47" w:type="dxa"/>
          </w:tcPr>
          <w:p w:rsidR="002B3CB1" w:rsidRPr="00647FEC" w:rsidRDefault="002B3CB1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Производственный цех</w:t>
            </w:r>
          </w:p>
        </w:tc>
        <w:tc>
          <w:tcPr>
            <w:tcW w:w="1871" w:type="dxa"/>
          </w:tcPr>
          <w:p w:rsidR="002B3CB1" w:rsidRPr="00647FEC" w:rsidRDefault="002B3CB1" w:rsidP="000D1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Выборочно рабочие места</w:t>
            </w:r>
          </w:p>
        </w:tc>
        <w:tc>
          <w:tcPr>
            <w:tcW w:w="1925" w:type="dxa"/>
            <w:gridSpan w:val="3"/>
          </w:tcPr>
          <w:p w:rsidR="002B3CB1" w:rsidRPr="00647FEC" w:rsidRDefault="002B3CB1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Освещенность, температура, влажность воздуха</w:t>
            </w:r>
          </w:p>
        </w:tc>
        <w:tc>
          <w:tcPr>
            <w:tcW w:w="1355" w:type="dxa"/>
            <w:gridSpan w:val="2"/>
          </w:tcPr>
          <w:p w:rsidR="002B3CB1" w:rsidRPr="00647FEC" w:rsidRDefault="002B3CB1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905" w:type="dxa"/>
            <w:gridSpan w:val="2"/>
          </w:tcPr>
          <w:p w:rsidR="002B3CB1" w:rsidRPr="00647FEC" w:rsidRDefault="002B3CB1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СанПиН 9-80 РБ 98</w:t>
            </w:r>
          </w:p>
          <w:p w:rsidR="002B3CB1" w:rsidRPr="00647FEC" w:rsidRDefault="002B3CB1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СанПиН 2.1.8.10-33-2002</w:t>
            </w:r>
          </w:p>
          <w:p w:rsidR="002B3CB1" w:rsidRPr="00647FEC" w:rsidRDefault="002B3CB1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СанПиН 2.1.8.10-32-2002</w:t>
            </w:r>
          </w:p>
        </w:tc>
        <w:tc>
          <w:tcPr>
            <w:tcW w:w="1701" w:type="dxa"/>
            <w:gridSpan w:val="3"/>
          </w:tcPr>
          <w:p w:rsidR="002B3CB1" w:rsidRPr="00647FEC" w:rsidRDefault="002B3CB1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Руководитель предприятия (учреждения)</w:t>
            </w:r>
          </w:p>
        </w:tc>
        <w:tc>
          <w:tcPr>
            <w:tcW w:w="1417" w:type="dxa"/>
            <w:gridSpan w:val="2"/>
          </w:tcPr>
          <w:p w:rsidR="002B3CB1" w:rsidRPr="00647FEC" w:rsidRDefault="002B3CB1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Гор (рай) ЦГЭ (по договору)</w:t>
            </w:r>
          </w:p>
        </w:tc>
        <w:tc>
          <w:tcPr>
            <w:tcW w:w="1418" w:type="dxa"/>
            <w:gridSpan w:val="3"/>
          </w:tcPr>
          <w:p w:rsidR="002B3CB1" w:rsidRPr="00647FEC" w:rsidRDefault="002B3CB1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Протоколы инструментальных измерений</w:t>
            </w:r>
          </w:p>
        </w:tc>
        <w:tc>
          <w:tcPr>
            <w:tcW w:w="1701" w:type="dxa"/>
          </w:tcPr>
          <w:p w:rsidR="002B3CB1" w:rsidRPr="00647FEC" w:rsidRDefault="002B3CB1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Информирование руководства, проведение ремонтных работ. Разработка и внедрение дополнительных мероприятий по оздоровлению условий труда</w:t>
            </w:r>
          </w:p>
        </w:tc>
      </w:tr>
      <w:tr w:rsidR="002B3CB1" w:rsidRPr="00647FEC" w:rsidTr="000A0F25">
        <w:tc>
          <w:tcPr>
            <w:tcW w:w="461" w:type="dxa"/>
          </w:tcPr>
          <w:p w:rsidR="002B3CB1" w:rsidRPr="00647FEC" w:rsidRDefault="002B3CB1" w:rsidP="000C0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47" w:type="dxa"/>
          </w:tcPr>
          <w:p w:rsidR="002B3CB1" w:rsidRPr="00647FEC" w:rsidRDefault="002B3CB1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Производственный цех</w:t>
            </w:r>
          </w:p>
        </w:tc>
        <w:tc>
          <w:tcPr>
            <w:tcW w:w="1871" w:type="dxa"/>
          </w:tcPr>
          <w:p w:rsidR="002B3CB1" w:rsidRPr="00647FEC" w:rsidRDefault="002B3CB1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Выборочно рабочие места</w:t>
            </w:r>
          </w:p>
        </w:tc>
        <w:tc>
          <w:tcPr>
            <w:tcW w:w="1925" w:type="dxa"/>
            <w:gridSpan w:val="3"/>
          </w:tcPr>
          <w:p w:rsidR="002B3CB1" w:rsidRPr="00647FEC" w:rsidRDefault="002B3CB1" w:rsidP="000C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Вредные вещества воздуха рабочей зоны</w:t>
            </w:r>
          </w:p>
        </w:tc>
        <w:tc>
          <w:tcPr>
            <w:tcW w:w="1355" w:type="dxa"/>
            <w:gridSpan w:val="2"/>
          </w:tcPr>
          <w:p w:rsidR="002B3CB1" w:rsidRPr="00647FEC" w:rsidRDefault="002B3CB1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905" w:type="dxa"/>
            <w:gridSpan w:val="2"/>
          </w:tcPr>
          <w:p w:rsidR="002B3CB1" w:rsidRPr="00647FEC" w:rsidRDefault="002B3CB1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СанПиН 11-19-94</w:t>
            </w:r>
          </w:p>
          <w:p w:rsidR="002B3CB1" w:rsidRPr="00647FEC" w:rsidRDefault="002B3CB1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ГОСТ 12.1.005-88</w:t>
            </w:r>
          </w:p>
          <w:p w:rsidR="002B3CB1" w:rsidRPr="00647FEC" w:rsidRDefault="002B3CB1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ГН 9-106 РБ 98</w:t>
            </w:r>
          </w:p>
        </w:tc>
        <w:tc>
          <w:tcPr>
            <w:tcW w:w="1701" w:type="dxa"/>
            <w:gridSpan w:val="3"/>
          </w:tcPr>
          <w:p w:rsidR="002B3CB1" w:rsidRPr="00647FEC" w:rsidRDefault="002B3CB1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Руководитель предприятия (учреждения)</w:t>
            </w:r>
          </w:p>
        </w:tc>
        <w:tc>
          <w:tcPr>
            <w:tcW w:w="1417" w:type="dxa"/>
            <w:gridSpan w:val="2"/>
          </w:tcPr>
          <w:p w:rsidR="002B3CB1" w:rsidRPr="00647FEC" w:rsidRDefault="002B3CB1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Гор (рай) ЦГЭ (по договору)</w:t>
            </w:r>
          </w:p>
        </w:tc>
        <w:tc>
          <w:tcPr>
            <w:tcW w:w="1418" w:type="dxa"/>
            <w:gridSpan w:val="3"/>
          </w:tcPr>
          <w:p w:rsidR="002B3CB1" w:rsidRPr="00647FEC" w:rsidRDefault="002B3CB1" w:rsidP="00FD32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>Протоколы лабораторных работ</w:t>
            </w:r>
          </w:p>
        </w:tc>
        <w:tc>
          <w:tcPr>
            <w:tcW w:w="1701" w:type="dxa"/>
          </w:tcPr>
          <w:p w:rsidR="002B3CB1" w:rsidRPr="00647FEC" w:rsidRDefault="002B3CB1" w:rsidP="00323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FEC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руководства, проведение ремонтных работ. Разработка и </w:t>
            </w:r>
            <w:r w:rsidRPr="006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внедрение дополнительных мероприятий по оздоровлению условий труда</w:t>
            </w:r>
          </w:p>
        </w:tc>
      </w:tr>
    </w:tbl>
    <w:p w:rsidR="003578D3" w:rsidRDefault="003578D3" w:rsidP="002B3CB1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5900" w:rsidRPr="00647FEC" w:rsidRDefault="00AF5900" w:rsidP="002B3CB1">
      <w:pPr>
        <w:ind w:left="360"/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  <w:b/>
          <w:i/>
        </w:rPr>
        <w:t>Перечень мероприятий, обеспечивающих безопасность и качество выпускаемой продукции.</w:t>
      </w:r>
    </w:p>
    <w:p w:rsidR="00AF5900" w:rsidRPr="00647FEC" w:rsidRDefault="00AF5900" w:rsidP="00AF590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Содержание территории, хранение   и утилизация отходов производства в соотве</w:t>
      </w:r>
      <w:r w:rsidR="00B2330D" w:rsidRPr="00647FEC">
        <w:rPr>
          <w:rFonts w:ascii="Times New Roman" w:hAnsi="Times New Roman" w:cs="Times New Roman"/>
        </w:rPr>
        <w:t>т</w:t>
      </w:r>
      <w:r w:rsidRPr="00647FEC">
        <w:rPr>
          <w:rFonts w:ascii="Times New Roman" w:hAnsi="Times New Roman" w:cs="Times New Roman"/>
        </w:rPr>
        <w:t>ствии с требованиями санитарных норм и правил.</w:t>
      </w:r>
    </w:p>
    <w:p w:rsidR="00AF5900" w:rsidRPr="00647FEC" w:rsidRDefault="00AF5900" w:rsidP="00AF590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Установка и эксплуатация технологического оборудования при наличии документов, подтверждающих качество и безопасн</w:t>
      </w:r>
      <w:r w:rsidR="00B2330D" w:rsidRPr="00647FEC">
        <w:rPr>
          <w:rFonts w:ascii="Times New Roman" w:hAnsi="Times New Roman" w:cs="Times New Roman"/>
        </w:rPr>
        <w:t>о</w:t>
      </w:r>
      <w:r w:rsidRPr="00647FEC">
        <w:rPr>
          <w:rFonts w:ascii="Times New Roman" w:hAnsi="Times New Roman" w:cs="Times New Roman"/>
        </w:rPr>
        <w:t>сть. Инструктаж по технике безопасности.</w:t>
      </w:r>
    </w:p>
    <w:p w:rsidR="00AF5900" w:rsidRPr="00647FEC" w:rsidRDefault="00AF5900" w:rsidP="00AF590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Соблюдение требований санитарных норм и</w:t>
      </w:r>
      <w:r w:rsidR="00B2330D" w:rsidRPr="00647FEC">
        <w:rPr>
          <w:rFonts w:ascii="Times New Roman" w:hAnsi="Times New Roman" w:cs="Times New Roman"/>
        </w:rPr>
        <w:t xml:space="preserve"> </w:t>
      </w:r>
      <w:r w:rsidRPr="00647FEC">
        <w:rPr>
          <w:rFonts w:ascii="Times New Roman" w:hAnsi="Times New Roman" w:cs="Times New Roman"/>
        </w:rPr>
        <w:t>правил на этапах транспортировки</w:t>
      </w:r>
      <w:proofErr w:type="gramStart"/>
      <w:r w:rsidRPr="00647FEC">
        <w:rPr>
          <w:rFonts w:ascii="Times New Roman" w:hAnsi="Times New Roman" w:cs="Times New Roman"/>
        </w:rPr>
        <w:t>. хранения</w:t>
      </w:r>
      <w:proofErr w:type="gramEnd"/>
      <w:r w:rsidRPr="00647FEC">
        <w:rPr>
          <w:rFonts w:ascii="Times New Roman" w:hAnsi="Times New Roman" w:cs="Times New Roman"/>
        </w:rPr>
        <w:t xml:space="preserve"> сырья, производства </w:t>
      </w:r>
      <w:r w:rsidR="00B2330D" w:rsidRPr="00647FEC">
        <w:rPr>
          <w:rFonts w:ascii="Times New Roman" w:hAnsi="Times New Roman" w:cs="Times New Roman"/>
        </w:rPr>
        <w:t>,</w:t>
      </w:r>
      <w:r w:rsidRPr="00647FEC">
        <w:rPr>
          <w:rFonts w:ascii="Times New Roman" w:hAnsi="Times New Roman" w:cs="Times New Roman"/>
        </w:rPr>
        <w:t>реализации продукции</w:t>
      </w:r>
      <w:r w:rsidR="00B2330D" w:rsidRPr="00647FEC">
        <w:rPr>
          <w:rFonts w:ascii="Times New Roman" w:hAnsi="Times New Roman" w:cs="Times New Roman"/>
        </w:rPr>
        <w:t>, хранения и утилизации отходов производства.</w:t>
      </w:r>
    </w:p>
    <w:p w:rsidR="00B2330D" w:rsidRPr="00647FEC" w:rsidRDefault="00B2330D" w:rsidP="00AF590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Соблюдение рецептур, технологии при выработке кулинарной продукции.</w:t>
      </w:r>
    </w:p>
    <w:p w:rsidR="00B2330D" w:rsidRPr="00647FEC" w:rsidRDefault="00B2330D" w:rsidP="00AF590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 xml:space="preserve">Соблюдение санитарно-противоэпидемического режима при эксплуатации оборудования, вспомогательных </w:t>
      </w:r>
      <w:proofErr w:type="gramStart"/>
      <w:r w:rsidRPr="00647FEC">
        <w:rPr>
          <w:rFonts w:ascii="Times New Roman" w:hAnsi="Times New Roman" w:cs="Times New Roman"/>
        </w:rPr>
        <w:t>материалов ,</w:t>
      </w:r>
      <w:proofErr w:type="gramEnd"/>
      <w:r w:rsidRPr="00647FEC">
        <w:rPr>
          <w:rFonts w:ascii="Times New Roman" w:hAnsi="Times New Roman" w:cs="Times New Roman"/>
        </w:rPr>
        <w:t xml:space="preserve"> посуды, инвентаря в объектах общественного питания.</w:t>
      </w:r>
    </w:p>
    <w:p w:rsidR="00B2330D" w:rsidRPr="00647FEC" w:rsidRDefault="00B2330D" w:rsidP="00AF590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Соблюдение  санитарных норм и правил при уборке помещений объекта общественного питания.</w:t>
      </w:r>
    </w:p>
    <w:p w:rsidR="00B2330D" w:rsidRPr="00647FEC" w:rsidRDefault="00B2330D" w:rsidP="00AF590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 xml:space="preserve">Проведение производственного, в </w:t>
      </w:r>
      <w:proofErr w:type="spellStart"/>
      <w:r w:rsidRPr="00647FEC">
        <w:rPr>
          <w:rFonts w:ascii="Times New Roman" w:hAnsi="Times New Roman" w:cs="Times New Roman"/>
        </w:rPr>
        <w:t>т.ч</w:t>
      </w:r>
      <w:proofErr w:type="spellEnd"/>
      <w:r w:rsidRPr="00647FEC">
        <w:rPr>
          <w:rFonts w:ascii="Times New Roman" w:hAnsi="Times New Roman" w:cs="Times New Roman"/>
        </w:rPr>
        <w:t>. лабораторного контроля.</w:t>
      </w:r>
    </w:p>
    <w:p w:rsidR="00B2330D" w:rsidRPr="00647FEC" w:rsidRDefault="00B2330D" w:rsidP="00AF590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Своевременное проведение предварительных медицинских осмотров при поступлении на работу, а также периодических профилактических медицинских осмотров персонала объектов общественного питания.</w:t>
      </w:r>
    </w:p>
    <w:p w:rsidR="00B2330D" w:rsidRPr="00647FEC" w:rsidRDefault="00B2330D" w:rsidP="00AF590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Гигиеническое обучение персонала.</w:t>
      </w:r>
    </w:p>
    <w:p w:rsidR="00B2330D" w:rsidRPr="00647FEC" w:rsidRDefault="00B2330D" w:rsidP="00B2330D">
      <w:pPr>
        <w:pStyle w:val="a6"/>
        <w:ind w:left="360"/>
        <w:jc w:val="both"/>
        <w:rPr>
          <w:rFonts w:ascii="Times New Roman" w:hAnsi="Times New Roman" w:cs="Times New Roman"/>
        </w:rPr>
      </w:pPr>
    </w:p>
    <w:p w:rsidR="00B2330D" w:rsidRPr="00647FEC" w:rsidRDefault="00B2330D" w:rsidP="00B2330D">
      <w:pPr>
        <w:pStyle w:val="a6"/>
        <w:ind w:left="360"/>
        <w:jc w:val="both"/>
        <w:rPr>
          <w:rFonts w:ascii="Times New Roman" w:hAnsi="Times New Roman" w:cs="Times New Roman"/>
          <w:b/>
          <w:i/>
        </w:rPr>
      </w:pPr>
      <w:r w:rsidRPr="00647FEC">
        <w:rPr>
          <w:rFonts w:ascii="Times New Roman" w:hAnsi="Times New Roman" w:cs="Times New Roman"/>
          <w:b/>
          <w:i/>
        </w:rPr>
        <w:t>Перечень факторов,  представляющих потенциальную опасность  для здоровья и жизни человека</w:t>
      </w:r>
    </w:p>
    <w:p w:rsidR="00B2330D" w:rsidRPr="00647FEC" w:rsidRDefault="00B2330D" w:rsidP="00B2330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Гигиенические параметры микроклимата: влажность, скорость движения воздуха рабочей зоны, температура.</w:t>
      </w:r>
    </w:p>
    <w:p w:rsidR="00B2330D" w:rsidRPr="00647FEC" w:rsidRDefault="00C65BAE" w:rsidP="00B2330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Гигиенические параметры освещенности на рабочих местах</w:t>
      </w:r>
    </w:p>
    <w:p w:rsidR="00C65BAE" w:rsidRPr="00647FEC" w:rsidRDefault="00C65BAE" w:rsidP="00B2330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Предельно допустимые уровни шума, вибрации на рабочих местах</w:t>
      </w:r>
    </w:p>
    <w:p w:rsidR="00C65BAE" w:rsidRPr="00647FEC" w:rsidRDefault="00C65BAE" w:rsidP="00C65BAE">
      <w:pPr>
        <w:jc w:val="center"/>
        <w:rPr>
          <w:rFonts w:ascii="Times New Roman" w:hAnsi="Times New Roman" w:cs="Times New Roman"/>
          <w:b/>
          <w:i/>
        </w:rPr>
      </w:pPr>
      <w:r w:rsidRPr="00647FEC">
        <w:rPr>
          <w:rFonts w:ascii="Times New Roman" w:hAnsi="Times New Roman" w:cs="Times New Roman"/>
          <w:b/>
          <w:i/>
        </w:rPr>
        <w:t>Перечень должностных лиц и работников, подлежащих обязательным медицинским осмотрам и профессиональной гигиенической подготовке</w:t>
      </w:r>
    </w:p>
    <w:p w:rsidR="00C65BAE" w:rsidRPr="00647FEC" w:rsidRDefault="00C65BAE" w:rsidP="00C65BAE">
      <w:pPr>
        <w:pStyle w:val="a6"/>
        <w:ind w:left="360"/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 xml:space="preserve">          К работе допускаются лица, имеющие соответствующие профессиональную квалификацию, прошедшие предварительный, при поступлению на работу </w:t>
      </w:r>
      <w:proofErr w:type="gramStart"/>
      <w:r w:rsidRPr="00647FEC">
        <w:rPr>
          <w:rFonts w:ascii="Times New Roman" w:hAnsi="Times New Roman" w:cs="Times New Roman"/>
        </w:rPr>
        <w:t>и  периодических</w:t>
      </w:r>
      <w:proofErr w:type="gramEnd"/>
      <w:r w:rsidRPr="00647FEC">
        <w:rPr>
          <w:rFonts w:ascii="Times New Roman" w:hAnsi="Times New Roman" w:cs="Times New Roman"/>
        </w:rPr>
        <w:t xml:space="preserve"> медицинские осмотры в установленном порядке , профессиональную гигиеническую подготовку и аттестацию. Профессиональная гигиеническая  подготовка и аттестация для работников и для руководителей  организации проводится –</w:t>
      </w:r>
      <w:r w:rsidR="008B0E72" w:rsidRPr="00647FEC">
        <w:rPr>
          <w:rFonts w:ascii="Times New Roman" w:hAnsi="Times New Roman" w:cs="Times New Roman"/>
        </w:rPr>
        <w:t xml:space="preserve"> </w:t>
      </w:r>
      <w:r w:rsidRPr="00647FEC">
        <w:rPr>
          <w:rFonts w:ascii="Times New Roman" w:hAnsi="Times New Roman" w:cs="Times New Roman"/>
        </w:rPr>
        <w:t>ежегодно. Профилактические прививки персонала против инфекционных заболеваний проводятся в соответствии календаря прививок.</w:t>
      </w:r>
    </w:p>
    <w:p w:rsidR="00C65BAE" w:rsidRPr="00647FEC" w:rsidRDefault="00C65BAE" w:rsidP="00C65BAE">
      <w:pPr>
        <w:pStyle w:val="a6"/>
        <w:ind w:left="360"/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 xml:space="preserve">    Каждый работник имеет личную медицинскую книжку установленного образца</w:t>
      </w:r>
      <w:r w:rsidR="00E0371A" w:rsidRPr="00647FEC">
        <w:rPr>
          <w:rFonts w:ascii="Times New Roman" w:hAnsi="Times New Roman" w:cs="Times New Roman"/>
        </w:rPr>
        <w:t>, в которую вносятся результаты медицинских обследований и лабораторных исследований (2 раза в год), сведения о перенесенных инфекционных заболеваниях, отметка о прохождении профессиональной гигиенической подготовки и аттестации.</w:t>
      </w:r>
    </w:p>
    <w:p w:rsidR="00E0371A" w:rsidRPr="00647FEC" w:rsidRDefault="00E0371A" w:rsidP="00C65BAE">
      <w:pPr>
        <w:pStyle w:val="a6"/>
        <w:ind w:left="360"/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 xml:space="preserve">    Столовые обеспечены аптечкой для оказания первой медицинской помощи.</w:t>
      </w:r>
    </w:p>
    <w:tbl>
      <w:tblPr>
        <w:tblStyle w:val="a5"/>
        <w:tblW w:w="15254" w:type="dxa"/>
        <w:tblInd w:w="360" w:type="dxa"/>
        <w:tblLook w:val="04A0" w:firstRow="1" w:lastRow="0" w:firstColumn="1" w:lastColumn="0" w:noHBand="0" w:noVBand="1"/>
      </w:tblPr>
      <w:tblGrid>
        <w:gridCol w:w="882"/>
        <w:gridCol w:w="4253"/>
        <w:gridCol w:w="3118"/>
        <w:gridCol w:w="4253"/>
        <w:gridCol w:w="2748"/>
      </w:tblGrid>
      <w:tr w:rsidR="004360F1" w:rsidRPr="004360F1" w:rsidTr="000A0F25">
        <w:trPr>
          <w:trHeight w:val="255"/>
        </w:trPr>
        <w:tc>
          <w:tcPr>
            <w:tcW w:w="882" w:type="dxa"/>
            <w:noWrap/>
            <w:hideMark/>
          </w:tcPr>
          <w:p w:rsidR="004360F1" w:rsidRPr="003578D3" w:rsidRDefault="004360F1" w:rsidP="00436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 п/п</w:t>
            </w:r>
          </w:p>
        </w:tc>
        <w:tc>
          <w:tcPr>
            <w:tcW w:w="4253" w:type="dxa"/>
            <w:noWrap/>
            <w:hideMark/>
          </w:tcPr>
          <w:p w:rsidR="004360F1" w:rsidRPr="003578D3" w:rsidRDefault="004360F1" w:rsidP="00436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3118" w:type="dxa"/>
            <w:hideMark/>
          </w:tcPr>
          <w:p w:rsidR="004360F1" w:rsidRPr="003578D3" w:rsidRDefault="004360F1" w:rsidP="00436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253" w:type="dxa"/>
            <w:hideMark/>
          </w:tcPr>
          <w:p w:rsidR="004360F1" w:rsidRPr="003578D3" w:rsidRDefault="004360F1" w:rsidP="00436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2748" w:type="dxa"/>
            <w:hideMark/>
          </w:tcPr>
          <w:p w:rsidR="004360F1" w:rsidRPr="003578D3" w:rsidRDefault="004360F1" w:rsidP="00436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</w:tr>
      <w:tr w:rsidR="00A152B4" w:rsidRPr="004360F1" w:rsidTr="009E3263">
        <w:trPr>
          <w:trHeight w:val="315"/>
        </w:trPr>
        <w:tc>
          <w:tcPr>
            <w:tcW w:w="882" w:type="dxa"/>
            <w:noWrap/>
            <w:hideMark/>
          </w:tcPr>
          <w:p w:rsidR="00A152B4" w:rsidRPr="003578D3" w:rsidRDefault="00A152B4" w:rsidP="00436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</w:tcPr>
          <w:p w:rsidR="00A152B4" w:rsidRPr="008A2B55" w:rsidRDefault="00411744" w:rsidP="008A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 Надежда Александровна</w:t>
            </w:r>
          </w:p>
        </w:tc>
        <w:tc>
          <w:tcPr>
            <w:tcW w:w="3118" w:type="dxa"/>
          </w:tcPr>
          <w:p w:rsidR="00A152B4" w:rsidRPr="008A2B55" w:rsidRDefault="00A152B4" w:rsidP="008A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hideMark/>
          </w:tcPr>
          <w:p w:rsidR="00A152B4" w:rsidRPr="008A2B55" w:rsidRDefault="00A152B4" w:rsidP="00647FEC">
            <w:pPr>
              <w:rPr>
                <w:rFonts w:ascii="Times New Roman" w:hAnsi="Times New Roman" w:cs="Times New Roman"/>
              </w:rPr>
            </w:pPr>
            <w:r w:rsidRPr="008A2B55">
              <w:rPr>
                <w:rFonts w:ascii="Times New Roman" w:hAnsi="Times New Roman" w:cs="Times New Roman"/>
              </w:rPr>
              <w:t xml:space="preserve">г Чайковский, </w:t>
            </w:r>
            <w:r w:rsidR="00411744">
              <w:rPr>
                <w:rFonts w:ascii="Times New Roman" w:hAnsi="Times New Roman" w:cs="Times New Roman"/>
              </w:rPr>
              <w:t>ул. Азина, д.1. и д.1/1</w:t>
            </w:r>
          </w:p>
        </w:tc>
        <w:tc>
          <w:tcPr>
            <w:tcW w:w="2748" w:type="dxa"/>
            <w:hideMark/>
          </w:tcPr>
          <w:p w:rsidR="00A152B4" w:rsidRPr="008A2B55" w:rsidRDefault="008A2B55" w:rsidP="008A2B55">
            <w:pPr>
              <w:rPr>
                <w:rFonts w:ascii="Times New Roman" w:hAnsi="Times New Roman" w:cs="Times New Roman"/>
              </w:rPr>
            </w:pPr>
            <w:proofErr w:type="spellStart"/>
            <w:r w:rsidRPr="008A2B55">
              <w:rPr>
                <w:rFonts w:ascii="Times New Roman" w:hAnsi="Times New Roman" w:cs="Times New Roman"/>
              </w:rPr>
              <w:t>Зав.производством</w:t>
            </w:r>
            <w:proofErr w:type="spellEnd"/>
          </w:p>
        </w:tc>
      </w:tr>
      <w:tr w:rsidR="00411744" w:rsidRPr="004360F1" w:rsidTr="009E3263">
        <w:trPr>
          <w:trHeight w:val="315"/>
        </w:trPr>
        <w:tc>
          <w:tcPr>
            <w:tcW w:w="882" w:type="dxa"/>
            <w:noWrap/>
          </w:tcPr>
          <w:p w:rsidR="00411744" w:rsidRPr="003578D3" w:rsidRDefault="00411744" w:rsidP="00436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4253" w:type="dxa"/>
          </w:tcPr>
          <w:p w:rsidR="00411744" w:rsidRDefault="00411744" w:rsidP="008A2B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Кульчихина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3118" w:type="dxa"/>
          </w:tcPr>
          <w:p w:rsidR="00411744" w:rsidRPr="008A2B55" w:rsidRDefault="00411744" w:rsidP="008A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1744" w:rsidRPr="008A2B55" w:rsidRDefault="00411744" w:rsidP="00647F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г.Чайковский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51.</w:t>
            </w:r>
          </w:p>
        </w:tc>
        <w:tc>
          <w:tcPr>
            <w:tcW w:w="2748" w:type="dxa"/>
          </w:tcPr>
          <w:p w:rsidR="00411744" w:rsidRPr="008A2B55" w:rsidRDefault="00411744" w:rsidP="008A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производством</w:t>
            </w:r>
          </w:p>
        </w:tc>
      </w:tr>
      <w:tr w:rsidR="008A2B55" w:rsidRPr="004360F1" w:rsidTr="009E3263">
        <w:trPr>
          <w:trHeight w:val="315"/>
        </w:trPr>
        <w:tc>
          <w:tcPr>
            <w:tcW w:w="882" w:type="dxa"/>
            <w:noWrap/>
            <w:hideMark/>
          </w:tcPr>
          <w:p w:rsidR="008A2B55" w:rsidRPr="003578D3" w:rsidRDefault="008A2B55" w:rsidP="00436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8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253" w:type="dxa"/>
          </w:tcPr>
          <w:p w:rsidR="008A2B55" w:rsidRPr="008A2B55" w:rsidRDefault="008A2B55" w:rsidP="008A2B55">
            <w:pPr>
              <w:rPr>
                <w:rFonts w:ascii="Times New Roman" w:hAnsi="Times New Roman" w:cs="Times New Roman"/>
              </w:rPr>
            </w:pPr>
            <w:proofErr w:type="spellStart"/>
            <w:r w:rsidRPr="008A2B55">
              <w:rPr>
                <w:rFonts w:ascii="Times New Roman" w:hAnsi="Times New Roman" w:cs="Times New Roman"/>
              </w:rPr>
              <w:t>Тронина</w:t>
            </w:r>
            <w:proofErr w:type="spellEnd"/>
            <w:r w:rsidRPr="008A2B55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3118" w:type="dxa"/>
          </w:tcPr>
          <w:p w:rsidR="008A2B55" w:rsidRPr="008A2B55" w:rsidRDefault="008A2B55" w:rsidP="008A2B55">
            <w:pPr>
              <w:rPr>
                <w:rFonts w:ascii="Times New Roman" w:hAnsi="Times New Roman" w:cs="Times New Roman"/>
              </w:rPr>
            </w:pPr>
            <w:r w:rsidRPr="008A2B55">
              <w:rPr>
                <w:rFonts w:ascii="Times New Roman" w:hAnsi="Times New Roman" w:cs="Times New Roman"/>
              </w:rPr>
              <w:t>29.05.71</w:t>
            </w:r>
          </w:p>
        </w:tc>
        <w:tc>
          <w:tcPr>
            <w:tcW w:w="4253" w:type="dxa"/>
            <w:hideMark/>
          </w:tcPr>
          <w:p w:rsidR="008A2B55" w:rsidRPr="008A2B55" w:rsidRDefault="008A2B55" w:rsidP="008A2B55">
            <w:pPr>
              <w:rPr>
                <w:rFonts w:ascii="Times New Roman" w:hAnsi="Times New Roman" w:cs="Times New Roman"/>
              </w:rPr>
            </w:pPr>
            <w:r w:rsidRPr="008A2B55">
              <w:rPr>
                <w:rFonts w:ascii="Times New Roman" w:hAnsi="Times New Roman" w:cs="Times New Roman"/>
              </w:rPr>
              <w:t xml:space="preserve">г Чайковский, </w:t>
            </w:r>
            <w:proofErr w:type="spellStart"/>
            <w:r w:rsidRPr="008A2B55">
              <w:rPr>
                <w:rFonts w:ascii="Times New Roman" w:hAnsi="Times New Roman" w:cs="Times New Roman"/>
              </w:rPr>
              <w:t>ул</w:t>
            </w:r>
            <w:proofErr w:type="spellEnd"/>
            <w:r w:rsidRPr="008A2B55">
              <w:rPr>
                <w:rFonts w:ascii="Times New Roman" w:hAnsi="Times New Roman" w:cs="Times New Roman"/>
              </w:rPr>
              <w:t xml:space="preserve"> К. Маркса, д.18, кв.31</w:t>
            </w:r>
          </w:p>
        </w:tc>
        <w:tc>
          <w:tcPr>
            <w:tcW w:w="2748" w:type="dxa"/>
            <w:hideMark/>
          </w:tcPr>
          <w:p w:rsidR="008A2B55" w:rsidRPr="008A2B55" w:rsidRDefault="008A2B55" w:rsidP="008A2B55">
            <w:pPr>
              <w:rPr>
                <w:rFonts w:ascii="Times New Roman" w:hAnsi="Times New Roman" w:cs="Times New Roman"/>
              </w:rPr>
            </w:pPr>
            <w:r w:rsidRPr="008A2B55">
              <w:rPr>
                <w:rFonts w:ascii="Times New Roman" w:hAnsi="Times New Roman" w:cs="Times New Roman"/>
              </w:rPr>
              <w:t>Технолог</w:t>
            </w:r>
          </w:p>
        </w:tc>
      </w:tr>
    </w:tbl>
    <w:p w:rsidR="003578D3" w:rsidRDefault="003578D3" w:rsidP="00AF64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492" w:rsidRPr="00647FEC" w:rsidRDefault="00AF6492" w:rsidP="00AF6492">
      <w:pPr>
        <w:jc w:val="center"/>
        <w:rPr>
          <w:rFonts w:ascii="Times New Roman" w:hAnsi="Times New Roman" w:cs="Times New Roman"/>
          <w:b/>
          <w:i/>
        </w:rPr>
      </w:pPr>
      <w:r w:rsidRPr="00647FEC">
        <w:rPr>
          <w:rFonts w:ascii="Times New Roman" w:hAnsi="Times New Roman" w:cs="Times New Roman"/>
          <w:b/>
          <w:i/>
        </w:rPr>
        <w:t>Перечень возможных аварийных ситуаций, связанных с остановкой производства, нарушениями технологических регламентов приготовления, реализации готовых блюд, хранения производственного сырья и пищевых продуктов.</w:t>
      </w:r>
    </w:p>
    <w:p w:rsidR="00AF6492" w:rsidRPr="00647FEC" w:rsidRDefault="00AF6492" w:rsidP="00AF649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Прекращение подачи электроэнергии.</w:t>
      </w:r>
    </w:p>
    <w:p w:rsidR="00AF6492" w:rsidRPr="00647FEC" w:rsidRDefault="00AF6492" w:rsidP="00AF649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Превышение задымленности в производственных помещениях свыше допустимых норм.</w:t>
      </w:r>
    </w:p>
    <w:p w:rsidR="00AF6492" w:rsidRPr="00647FEC" w:rsidRDefault="00AF6492" w:rsidP="00AF649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47FEC">
        <w:rPr>
          <w:rFonts w:ascii="Times New Roman" w:hAnsi="Times New Roman" w:cs="Times New Roman"/>
        </w:rPr>
        <w:t>Возникновение очага возгорания и др.</w:t>
      </w:r>
    </w:p>
    <w:tbl>
      <w:tblPr>
        <w:tblStyle w:val="a5"/>
        <w:tblW w:w="15341" w:type="dxa"/>
        <w:tblInd w:w="360" w:type="dxa"/>
        <w:tblLook w:val="04A0" w:firstRow="1" w:lastRow="0" w:firstColumn="1" w:lastColumn="0" w:noHBand="0" w:noVBand="1"/>
      </w:tblPr>
      <w:tblGrid>
        <w:gridCol w:w="3812"/>
        <w:gridCol w:w="3449"/>
        <w:gridCol w:w="3402"/>
        <w:gridCol w:w="4678"/>
      </w:tblGrid>
      <w:tr w:rsidR="00AF6492" w:rsidRPr="00647FEC" w:rsidTr="00567BC1">
        <w:tc>
          <w:tcPr>
            <w:tcW w:w="3812" w:type="dxa"/>
          </w:tcPr>
          <w:p w:rsidR="00AF6492" w:rsidRPr="00647FEC" w:rsidRDefault="00AF6492" w:rsidP="00FF5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b/>
                <w:sz w:val="20"/>
                <w:szCs w:val="20"/>
              </w:rPr>
              <w:t>Возможные аварийные ситуации</w:t>
            </w:r>
          </w:p>
        </w:tc>
        <w:tc>
          <w:tcPr>
            <w:tcW w:w="3449" w:type="dxa"/>
          </w:tcPr>
          <w:p w:rsidR="00AF6492" w:rsidRPr="00647FEC" w:rsidRDefault="00AF6492" w:rsidP="00FF5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Последствия аварийной ситуации</w:t>
            </w:r>
          </w:p>
        </w:tc>
        <w:tc>
          <w:tcPr>
            <w:tcW w:w="3402" w:type="dxa"/>
          </w:tcPr>
          <w:p w:rsidR="00AF6492" w:rsidRPr="00647FEC" w:rsidRDefault="00AF6492" w:rsidP="00FF5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b/>
                <w:sz w:val="20"/>
                <w:szCs w:val="20"/>
              </w:rPr>
              <w:t>Информирование об аварийной ситуации</w:t>
            </w:r>
          </w:p>
        </w:tc>
        <w:tc>
          <w:tcPr>
            <w:tcW w:w="4678" w:type="dxa"/>
          </w:tcPr>
          <w:p w:rsidR="00AF6492" w:rsidRPr="00647FEC" w:rsidRDefault="00AF6492" w:rsidP="00FF5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локализации аварийной ситуации</w:t>
            </w:r>
          </w:p>
        </w:tc>
      </w:tr>
      <w:tr w:rsidR="00AF6492" w:rsidRPr="00647FEC" w:rsidTr="00567BC1">
        <w:tc>
          <w:tcPr>
            <w:tcW w:w="3812" w:type="dxa"/>
          </w:tcPr>
          <w:p w:rsidR="00AF6492" w:rsidRPr="00647FEC" w:rsidRDefault="00AF6492" w:rsidP="00FF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 xml:space="preserve">Авария внутренней системы канализации с </w:t>
            </w:r>
            <w:proofErr w:type="spellStart"/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изливом</w:t>
            </w:r>
            <w:proofErr w:type="spellEnd"/>
            <w:r w:rsidRPr="00647FEC">
              <w:rPr>
                <w:rFonts w:ascii="Times New Roman" w:hAnsi="Times New Roman" w:cs="Times New Roman"/>
                <w:sz w:val="20"/>
                <w:szCs w:val="20"/>
              </w:rPr>
              <w:t xml:space="preserve"> сточных вод в складские и производственные помещения </w:t>
            </w:r>
          </w:p>
        </w:tc>
        <w:tc>
          <w:tcPr>
            <w:tcW w:w="3449" w:type="dxa"/>
          </w:tcPr>
          <w:p w:rsidR="00AF6492" w:rsidRPr="00647FEC" w:rsidRDefault="00AF6492" w:rsidP="00FF5238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Инфицирование объектов внешней среды патогенными микроорганизмами</w:t>
            </w:r>
          </w:p>
          <w:p w:rsidR="00AF6492" w:rsidRPr="00647FEC" w:rsidRDefault="00AF6492" w:rsidP="00FF5238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Пищевые отравления</w:t>
            </w:r>
          </w:p>
          <w:p w:rsidR="00AF6492" w:rsidRPr="00647FEC" w:rsidRDefault="00AF6492" w:rsidP="00FF5238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Вспышка острых кишечных заболеваний</w:t>
            </w:r>
          </w:p>
        </w:tc>
        <w:tc>
          <w:tcPr>
            <w:tcW w:w="3402" w:type="dxa"/>
          </w:tcPr>
          <w:p w:rsidR="00AF6492" w:rsidRPr="00647FEC" w:rsidRDefault="00AF6492" w:rsidP="00FF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1.Администрацию учреждения образования</w:t>
            </w:r>
          </w:p>
          <w:p w:rsidR="00AF6492" w:rsidRPr="00647FEC" w:rsidRDefault="00AF6492" w:rsidP="00FF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23F7B" w:rsidRPr="00647FEC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  <w:p w:rsidR="00AF6492" w:rsidRPr="00647FEC" w:rsidRDefault="00AF6492" w:rsidP="00FF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3. заведующую производством каждого объекта.</w:t>
            </w:r>
          </w:p>
          <w:p w:rsidR="00AF6492" w:rsidRPr="00647FEC" w:rsidRDefault="00AF6492" w:rsidP="00FF5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4. Органов местного самоуправления</w:t>
            </w:r>
          </w:p>
          <w:p w:rsidR="00AF6492" w:rsidRPr="00647FEC" w:rsidRDefault="00AF6492" w:rsidP="00FF5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647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AF6492" w:rsidRPr="00647FEC" w:rsidRDefault="00AF6492" w:rsidP="00FF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1.Немедленно прекратить работу столовой</w:t>
            </w:r>
          </w:p>
          <w:p w:rsidR="00AF6492" w:rsidRPr="00647FEC" w:rsidRDefault="00AF6492" w:rsidP="00FF5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2.Провести мероприятия по ремонту инженерных коммуникаций.</w:t>
            </w:r>
          </w:p>
          <w:p w:rsidR="00AF6492" w:rsidRPr="00647FEC" w:rsidRDefault="00AF6492" w:rsidP="00FF5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3. Провести дезинфекционные мероприятия.</w:t>
            </w:r>
          </w:p>
          <w:p w:rsidR="00AF6492" w:rsidRPr="00647FEC" w:rsidRDefault="00AF6492" w:rsidP="00FF5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4. Провести экспертизу пищевых продуктов.</w:t>
            </w:r>
          </w:p>
          <w:p w:rsidR="00AF6492" w:rsidRPr="00647FEC" w:rsidRDefault="00AF6492" w:rsidP="00FF5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5.Проведение лабораторных исследований после ликвидации аварии.</w:t>
            </w:r>
          </w:p>
        </w:tc>
      </w:tr>
      <w:tr w:rsidR="00AF6492" w:rsidRPr="00647FEC" w:rsidTr="00567BC1">
        <w:tc>
          <w:tcPr>
            <w:tcW w:w="3812" w:type="dxa"/>
          </w:tcPr>
          <w:p w:rsidR="00AF6492" w:rsidRPr="00647FEC" w:rsidRDefault="00AF6492" w:rsidP="00FF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Авария хозяйственно питьевого и горячего водоснабжения, их отсутствие</w:t>
            </w:r>
          </w:p>
        </w:tc>
        <w:tc>
          <w:tcPr>
            <w:tcW w:w="3449" w:type="dxa"/>
          </w:tcPr>
          <w:p w:rsidR="00AF6492" w:rsidRPr="00647FEC" w:rsidRDefault="00AF6492" w:rsidP="00FF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1.Пищевык отравления</w:t>
            </w:r>
          </w:p>
          <w:p w:rsidR="00AF6492" w:rsidRPr="00647FEC" w:rsidRDefault="00AF6492" w:rsidP="00FF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2. Вспышка острых кишечных заболеваний</w:t>
            </w:r>
          </w:p>
        </w:tc>
        <w:tc>
          <w:tcPr>
            <w:tcW w:w="3402" w:type="dxa"/>
          </w:tcPr>
          <w:p w:rsidR="00AF6492" w:rsidRPr="00647FEC" w:rsidRDefault="00AF6492" w:rsidP="00FF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1.Администрацию учреждения образования</w:t>
            </w:r>
          </w:p>
          <w:p w:rsidR="00AF6492" w:rsidRPr="00647FEC" w:rsidRDefault="00AF6492" w:rsidP="00FF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23F7B" w:rsidRPr="00647FEC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  <w:p w:rsidR="00AF6492" w:rsidRPr="00647FEC" w:rsidRDefault="00AF6492" w:rsidP="00FF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3. заведующую производством каждого объекта.</w:t>
            </w:r>
          </w:p>
          <w:p w:rsidR="00AF6492" w:rsidRPr="00647FEC" w:rsidRDefault="00AF6492" w:rsidP="00FF5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4. Органов местного самоуправления</w:t>
            </w:r>
          </w:p>
          <w:p w:rsidR="00AF6492" w:rsidRPr="00647FEC" w:rsidRDefault="00AF6492" w:rsidP="00FF5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647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AF6492" w:rsidRPr="00647FEC" w:rsidRDefault="00AF6492" w:rsidP="00FF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1.Прекратить работу столовой</w:t>
            </w:r>
          </w:p>
          <w:p w:rsidR="00AF6492" w:rsidRPr="00647FEC" w:rsidRDefault="00AF6492" w:rsidP="00FF5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2.Провести мероприятия по ремонту инженерных коммуникаций.</w:t>
            </w:r>
          </w:p>
          <w:p w:rsidR="00AF6492" w:rsidRPr="00647FEC" w:rsidRDefault="00AF6492" w:rsidP="00FF5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3. Провести дезинфекционные мероприятия.</w:t>
            </w:r>
          </w:p>
          <w:p w:rsidR="00AF6492" w:rsidRPr="00647FEC" w:rsidRDefault="00AF6492" w:rsidP="00FF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92" w:rsidRPr="00647FEC" w:rsidTr="00567BC1">
        <w:tc>
          <w:tcPr>
            <w:tcW w:w="3812" w:type="dxa"/>
          </w:tcPr>
          <w:p w:rsidR="00AF6492" w:rsidRPr="00647FEC" w:rsidRDefault="00AF6492" w:rsidP="00FF5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Авария системы электроснабжения, отсутствие электроэнергии длительное время</w:t>
            </w:r>
          </w:p>
        </w:tc>
        <w:tc>
          <w:tcPr>
            <w:tcW w:w="3449" w:type="dxa"/>
          </w:tcPr>
          <w:p w:rsidR="00AF6492" w:rsidRPr="00647FEC" w:rsidRDefault="00AF6492" w:rsidP="00FF5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1.Инфицирование сырья, полуфабрикатов и продуктов патогенными микроорганизмами</w:t>
            </w:r>
          </w:p>
          <w:p w:rsidR="00AF6492" w:rsidRPr="00647FEC" w:rsidRDefault="00AF6492" w:rsidP="00FF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2. Пищевые отравления</w:t>
            </w:r>
          </w:p>
          <w:p w:rsidR="00AF6492" w:rsidRPr="00647FEC" w:rsidRDefault="00AF6492" w:rsidP="00FF5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3.Вспышка острых кишечных заболеваний</w:t>
            </w:r>
          </w:p>
          <w:p w:rsidR="00AF6492" w:rsidRPr="00647FEC" w:rsidRDefault="00AF6492" w:rsidP="00FF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F6492" w:rsidRPr="00647FEC" w:rsidRDefault="00AF6492" w:rsidP="00FF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1.Администрацию учреждения образования</w:t>
            </w:r>
          </w:p>
          <w:p w:rsidR="00AF6492" w:rsidRPr="00647FEC" w:rsidRDefault="00AF6492" w:rsidP="00FF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23F7B" w:rsidRPr="00647FEC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  <w:p w:rsidR="00AF6492" w:rsidRPr="00647FEC" w:rsidRDefault="00AF6492" w:rsidP="00FF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3. заведующую производством каждого объекта.</w:t>
            </w:r>
          </w:p>
          <w:p w:rsidR="00AF6492" w:rsidRPr="00647FEC" w:rsidRDefault="00AF6492" w:rsidP="00FF5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4. Органов местного самоуправления</w:t>
            </w:r>
          </w:p>
          <w:p w:rsidR="00AF6492" w:rsidRPr="00647FEC" w:rsidRDefault="00AF6492" w:rsidP="00FF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4678" w:type="dxa"/>
          </w:tcPr>
          <w:p w:rsidR="00AF6492" w:rsidRPr="00647FEC" w:rsidRDefault="00AF6492" w:rsidP="00FF5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1.Прекратить работу столовой</w:t>
            </w:r>
          </w:p>
          <w:p w:rsidR="00AF6492" w:rsidRPr="00647FEC" w:rsidRDefault="00AF6492" w:rsidP="00FF5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2.Провести мероприятия по ремонту коммуникаций.</w:t>
            </w:r>
          </w:p>
          <w:p w:rsidR="00AF6492" w:rsidRPr="00647FEC" w:rsidRDefault="00AF6492" w:rsidP="00FF5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2. Провести экспертизу пищевых продуктов.</w:t>
            </w:r>
          </w:p>
          <w:p w:rsidR="00AF6492" w:rsidRPr="00647FEC" w:rsidRDefault="00AF6492" w:rsidP="00FF5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FEC">
              <w:rPr>
                <w:rFonts w:ascii="Times New Roman" w:hAnsi="Times New Roman" w:cs="Times New Roman"/>
                <w:sz w:val="20"/>
                <w:szCs w:val="20"/>
              </w:rPr>
              <w:t>5.Провести лабораторные исследования продтоваров  после ликвидации аварии.</w:t>
            </w:r>
          </w:p>
        </w:tc>
      </w:tr>
    </w:tbl>
    <w:p w:rsidR="003578D3" w:rsidRDefault="003578D3" w:rsidP="00A152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5BAE" w:rsidRPr="00C65BAE" w:rsidRDefault="00AF6492" w:rsidP="00A152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технолог </w:t>
      </w:r>
      <w:proofErr w:type="spellStart"/>
      <w:r w:rsidR="00323F7B"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 w:rsidR="00323F7B">
        <w:rPr>
          <w:rFonts w:ascii="Times New Roman" w:hAnsi="Times New Roman" w:cs="Times New Roman"/>
          <w:sz w:val="28"/>
          <w:szCs w:val="28"/>
        </w:rPr>
        <w:t xml:space="preserve"> И.И.</w:t>
      </w:r>
    </w:p>
    <w:sectPr w:rsidR="00C65BAE" w:rsidRPr="00C65BAE" w:rsidSect="000A0F25">
      <w:pgSz w:w="16838" w:h="11906" w:orient="landscape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31C3"/>
    <w:multiLevelType w:val="hybridMultilevel"/>
    <w:tmpl w:val="6C6E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15D1F"/>
    <w:multiLevelType w:val="hybridMultilevel"/>
    <w:tmpl w:val="D2B6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793A"/>
    <w:multiLevelType w:val="hybridMultilevel"/>
    <w:tmpl w:val="3FF62C2C"/>
    <w:lvl w:ilvl="0" w:tplc="EA80D4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8737CB"/>
    <w:multiLevelType w:val="hybridMultilevel"/>
    <w:tmpl w:val="5DEE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00C93"/>
    <w:multiLevelType w:val="hybridMultilevel"/>
    <w:tmpl w:val="2B5E373C"/>
    <w:lvl w:ilvl="0" w:tplc="A2ECA39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20F23"/>
    <w:multiLevelType w:val="hybridMultilevel"/>
    <w:tmpl w:val="C392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34530"/>
    <w:multiLevelType w:val="hybridMultilevel"/>
    <w:tmpl w:val="E9D67BDC"/>
    <w:lvl w:ilvl="0" w:tplc="3CC0D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85404"/>
    <w:multiLevelType w:val="hybridMultilevel"/>
    <w:tmpl w:val="2F729D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B24BC"/>
    <w:multiLevelType w:val="hybridMultilevel"/>
    <w:tmpl w:val="B3F8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9359B"/>
    <w:multiLevelType w:val="hybridMultilevel"/>
    <w:tmpl w:val="8EFE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C4765"/>
    <w:multiLevelType w:val="hybridMultilevel"/>
    <w:tmpl w:val="745E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42A5A"/>
    <w:multiLevelType w:val="hybridMultilevel"/>
    <w:tmpl w:val="5FC231D4"/>
    <w:lvl w:ilvl="0" w:tplc="ED021EB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3E63DF1"/>
    <w:multiLevelType w:val="hybridMultilevel"/>
    <w:tmpl w:val="23C472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BB0070"/>
    <w:multiLevelType w:val="hybridMultilevel"/>
    <w:tmpl w:val="03FE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30D7B"/>
    <w:multiLevelType w:val="hybridMultilevel"/>
    <w:tmpl w:val="C008A0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3"/>
  </w:num>
  <w:num w:numId="5">
    <w:abstractNumId w:val="9"/>
  </w:num>
  <w:num w:numId="6">
    <w:abstractNumId w:val="7"/>
  </w:num>
  <w:num w:numId="7">
    <w:abstractNumId w:val="8"/>
  </w:num>
  <w:num w:numId="8">
    <w:abstractNumId w:val="12"/>
  </w:num>
  <w:num w:numId="9">
    <w:abstractNumId w:val="1"/>
  </w:num>
  <w:num w:numId="10">
    <w:abstractNumId w:val="14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6A"/>
    <w:rsid w:val="00003771"/>
    <w:rsid w:val="0000776E"/>
    <w:rsid w:val="00007EEE"/>
    <w:rsid w:val="00016CC9"/>
    <w:rsid w:val="000172AD"/>
    <w:rsid w:val="00024FDD"/>
    <w:rsid w:val="000359D1"/>
    <w:rsid w:val="0004062A"/>
    <w:rsid w:val="000426FC"/>
    <w:rsid w:val="0004338D"/>
    <w:rsid w:val="00043DE0"/>
    <w:rsid w:val="00044CDF"/>
    <w:rsid w:val="000457E6"/>
    <w:rsid w:val="000513DF"/>
    <w:rsid w:val="000534A5"/>
    <w:rsid w:val="00053718"/>
    <w:rsid w:val="00055D5E"/>
    <w:rsid w:val="00055F75"/>
    <w:rsid w:val="00056C10"/>
    <w:rsid w:val="00057425"/>
    <w:rsid w:val="00057C7D"/>
    <w:rsid w:val="000632A6"/>
    <w:rsid w:val="00067083"/>
    <w:rsid w:val="00067EC1"/>
    <w:rsid w:val="00071E89"/>
    <w:rsid w:val="000728C3"/>
    <w:rsid w:val="00072DA8"/>
    <w:rsid w:val="00073289"/>
    <w:rsid w:val="000758CC"/>
    <w:rsid w:val="000821AE"/>
    <w:rsid w:val="00082322"/>
    <w:rsid w:val="000853FD"/>
    <w:rsid w:val="0008554A"/>
    <w:rsid w:val="00085A72"/>
    <w:rsid w:val="00090885"/>
    <w:rsid w:val="00091F57"/>
    <w:rsid w:val="00093A20"/>
    <w:rsid w:val="00096A6B"/>
    <w:rsid w:val="000A0F25"/>
    <w:rsid w:val="000A2941"/>
    <w:rsid w:val="000A2EE6"/>
    <w:rsid w:val="000A4336"/>
    <w:rsid w:val="000A7872"/>
    <w:rsid w:val="000A7CC4"/>
    <w:rsid w:val="000B2F84"/>
    <w:rsid w:val="000B3A9F"/>
    <w:rsid w:val="000B62FC"/>
    <w:rsid w:val="000C0C90"/>
    <w:rsid w:val="000C17E7"/>
    <w:rsid w:val="000C2144"/>
    <w:rsid w:val="000C4D34"/>
    <w:rsid w:val="000C6448"/>
    <w:rsid w:val="000C7F36"/>
    <w:rsid w:val="000D0EB7"/>
    <w:rsid w:val="000D1910"/>
    <w:rsid w:val="000D436B"/>
    <w:rsid w:val="000D7E76"/>
    <w:rsid w:val="000D7ED0"/>
    <w:rsid w:val="000E10A8"/>
    <w:rsid w:val="000E2C1C"/>
    <w:rsid w:val="000E3BE9"/>
    <w:rsid w:val="000E7D73"/>
    <w:rsid w:val="000F1A81"/>
    <w:rsid w:val="000F1BAA"/>
    <w:rsid w:val="000F50FE"/>
    <w:rsid w:val="000F51D4"/>
    <w:rsid w:val="001034A4"/>
    <w:rsid w:val="00104732"/>
    <w:rsid w:val="00104DD6"/>
    <w:rsid w:val="00110A5A"/>
    <w:rsid w:val="00111966"/>
    <w:rsid w:val="00113C97"/>
    <w:rsid w:val="001149C2"/>
    <w:rsid w:val="00116BE7"/>
    <w:rsid w:val="001222DE"/>
    <w:rsid w:val="00125F6A"/>
    <w:rsid w:val="001338D9"/>
    <w:rsid w:val="001341F4"/>
    <w:rsid w:val="001358C6"/>
    <w:rsid w:val="001365D3"/>
    <w:rsid w:val="00141598"/>
    <w:rsid w:val="00141B22"/>
    <w:rsid w:val="00142995"/>
    <w:rsid w:val="00150A39"/>
    <w:rsid w:val="0015314D"/>
    <w:rsid w:val="00154F79"/>
    <w:rsid w:val="00155665"/>
    <w:rsid w:val="001737B2"/>
    <w:rsid w:val="00174634"/>
    <w:rsid w:val="00176109"/>
    <w:rsid w:val="00176880"/>
    <w:rsid w:val="001770A7"/>
    <w:rsid w:val="00180D76"/>
    <w:rsid w:val="00181458"/>
    <w:rsid w:val="00181757"/>
    <w:rsid w:val="00185BE9"/>
    <w:rsid w:val="00186F48"/>
    <w:rsid w:val="00187654"/>
    <w:rsid w:val="00190518"/>
    <w:rsid w:val="001909D4"/>
    <w:rsid w:val="00193863"/>
    <w:rsid w:val="00196DCB"/>
    <w:rsid w:val="001976D4"/>
    <w:rsid w:val="001A07FC"/>
    <w:rsid w:val="001A283F"/>
    <w:rsid w:val="001A70A9"/>
    <w:rsid w:val="001B0823"/>
    <w:rsid w:val="001B2511"/>
    <w:rsid w:val="001B4EE8"/>
    <w:rsid w:val="001B547F"/>
    <w:rsid w:val="001B5DE0"/>
    <w:rsid w:val="001C320F"/>
    <w:rsid w:val="001C618A"/>
    <w:rsid w:val="001D0CB5"/>
    <w:rsid w:val="001D1619"/>
    <w:rsid w:val="001D380E"/>
    <w:rsid w:val="001D6C4B"/>
    <w:rsid w:val="001E0543"/>
    <w:rsid w:val="001E0E57"/>
    <w:rsid w:val="001E0E90"/>
    <w:rsid w:val="001E37D4"/>
    <w:rsid w:val="001E384C"/>
    <w:rsid w:val="001E3916"/>
    <w:rsid w:val="001E4094"/>
    <w:rsid w:val="001E5BDF"/>
    <w:rsid w:val="001E742A"/>
    <w:rsid w:val="001F008C"/>
    <w:rsid w:val="001F1F9F"/>
    <w:rsid w:val="001F25F9"/>
    <w:rsid w:val="001F4C9C"/>
    <w:rsid w:val="0020484C"/>
    <w:rsid w:val="002065C5"/>
    <w:rsid w:val="00210339"/>
    <w:rsid w:val="00210FC9"/>
    <w:rsid w:val="00213432"/>
    <w:rsid w:val="00216A79"/>
    <w:rsid w:val="00216C7D"/>
    <w:rsid w:val="002217B0"/>
    <w:rsid w:val="00221ADC"/>
    <w:rsid w:val="002239E9"/>
    <w:rsid w:val="0022549B"/>
    <w:rsid w:val="00225C56"/>
    <w:rsid w:val="002278AD"/>
    <w:rsid w:val="00230B84"/>
    <w:rsid w:val="00235413"/>
    <w:rsid w:val="002369A2"/>
    <w:rsid w:val="002373A2"/>
    <w:rsid w:val="002404B4"/>
    <w:rsid w:val="00240AC1"/>
    <w:rsid w:val="00241B0A"/>
    <w:rsid w:val="002453F0"/>
    <w:rsid w:val="00246663"/>
    <w:rsid w:val="00251767"/>
    <w:rsid w:val="00256573"/>
    <w:rsid w:val="00256745"/>
    <w:rsid w:val="002605B9"/>
    <w:rsid w:val="00265018"/>
    <w:rsid w:val="0027330C"/>
    <w:rsid w:val="00274A16"/>
    <w:rsid w:val="00275E9B"/>
    <w:rsid w:val="00276493"/>
    <w:rsid w:val="00281334"/>
    <w:rsid w:val="00282690"/>
    <w:rsid w:val="00290BC2"/>
    <w:rsid w:val="00294231"/>
    <w:rsid w:val="00294367"/>
    <w:rsid w:val="002A136D"/>
    <w:rsid w:val="002A439F"/>
    <w:rsid w:val="002B1705"/>
    <w:rsid w:val="002B3CB1"/>
    <w:rsid w:val="002B3EDF"/>
    <w:rsid w:val="002B52C3"/>
    <w:rsid w:val="002B5BA4"/>
    <w:rsid w:val="002B60B1"/>
    <w:rsid w:val="002B7D9F"/>
    <w:rsid w:val="002C27E2"/>
    <w:rsid w:val="002C29F1"/>
    <w:rsid w:val="002C4153"/>
    <w:rsid w:val="002C48F6"/>
    <w:rsid w:val="002C5E69"/>
    <w:rsid w:val="002D0743"/>
    <w:rsid w:val="002D1A6F"/>
    <w:rsid w:val="002E10EA"/>
    <w:rsid w:val="002E7AD5"/>
    <w:rsid w:val="002F3244"/>
    <w:rsid w:val="002F47B8"/>
    <w:rsid w:val="002F7901"/>
    <w:rsid w:val="00302EDC"/>
    <w:rsid w:val="00303822"/>
    <w:rsid w:val="003045C8"/>
    <w:rsid w:val="003047B9"/>
    <w:rsid w:val="00304BDE"/>
    <w:rsid w:val="00306D03"/>
    <w:rsid w:val="003074A7"/>
    <w:rsid w:val="0031445A"/>
    <w:rsid w:val="00315E14"/>
    <w:rsid w:val="00321383"/>
    <w:rsid w:val="00323F7B"/>
    <w:rsid w:val="00323FD4"/>
    <w:rsid w:val="00324117"/>
    <w:rsid w:val="003268DE"/>
    <w:rsid w:val="00327080"/>
    <w:rsid w:val="003326AA"/>
    <w:rsid w:val="00333B24"/>
    <w:rsid w:val="00336091"/>
    <w:rsid w:val="00336AFA"/>
    <w:rsid w:val="00340E29"/>
    <w:rsid w:val="00342005"/>
    <w:rsid w:val="00343661"/>
    <w:rsid w:val="00344546"/>
    <w:rsid w:val="00344C36"/>
    <w:rsid w:val="00345E56"/>
    <w:rsid w:val="003522D7"/>
    <w:rsid w:val="003578D3"/>
    <w:rsid w:val="00357DCC"/>
    <w:rsid w:val="00362D94"/>
    <w:rsid w:val="00364CA6"/>
    <w:rsid w:val="00370B71"/>
    <w:rsid w:val="00375198"/>
    <w:rsid w:val="00382A80"/>
    <w:rsid w:val="00383E60"/>
    <w:rsid w:val="00384A03"/>
    <w:rsid w:val="0039168D"/>
    <w:rsid w:val="00392E7F"/>
    <w:rsid w:val="003938F5"/>
    <w:rsid w:val="00394442"/>
    <w:rsid w:val="003A343A"/>
    <w:rsid w:val="003A41A5"/>
    <w:rsid w:val="003A42F9"/>
    <w:rsid w:val="003A5216"/>
    <w:rsid w:val="003A64AA"/>
    <w:rsid w:val="003B2CE6"/>
    <w:rsid w:val="003B3C90"/>
    <w:rsid w:val="003B3DC2"/>
    <w:rsid w:val="003B4D46"/>
    <w:rsid w:val="003B4FF5"/>
    <w:rsid w:val="003C1B95"/>
    <w:rsid w:val="003C407E"/>
    <w:rsid w:val="003C5E2E"/>
    <w:rsid w:val="003C6345"/>
    <w:rsid w:val="003C69EE"/>
    <w:rsid w:val="003D2449"/>
    <w:rsid w:val="003D4AF1"/>
    <w:rsid w:val="003D781A"/>
    <w:rsid w:val="003D79FD"/>
    <w:rsid w:val="003E1D54"/>
    <w:rsid w:val="003E5A16"/>
    <w:rsid w:val="003E5BDB"/>
    <w:rsid w:val="003E5C3F"/>
    <w:rsid w:val="003E60E0"/>
    <w:rsid w:val="003E6B3F"/>
    <w:rsid w:val="003E76AF"/>
    <w:rsid w:val="003F2B2C"/>
    <w:rsid w:val="003F4604"/>
    <w:rsid w:val="003F47A3"/>
    <w:rsid w:val="003F4EDB"/>
    <w:rsid w:val="003F69D5"/>
    <w:rsid w:val="00401B63"/>
    <w:rsid w:val="004038C9"/>
    <w:rsid w:val="00404F90"/>
    <w:rsid w:val="00410BE5"/>
    <w:rsid w:val="00411744"/>
    <w:rsid w:val="00411AC4"/>
    <w:rsid w:val="00412334"/>
    <w:rsid w:val="004167DF"/>
    <w:rsid w:val="00421A75"/>
    <w:rsid w:val="004277D1"/>
    <w:rsid w:val="0043296A"/>
    <w:rsid w:val="00433D04"/>
    <w:rsid w:val="00434ADA"/>
    <w:rsid w:val="00435309"/>
    <w:rsid w:val="004360F1"/>
    <w:rsid w:val="00442D7E"/>
    <w:rsid w:val="00446253"/>
    <w:rsid w:val="00451E89"/>
    <w:rsid w:val="0045222A"/>
    <w:rsid w:val="004553B9"/>
    <w:rsid w:val="00457969"/>
    <w:rsid w:val="00457EA2"/>
    <w:rsid w:val="004625D8"/>
    <w:rsid w:val="00462EE6"/>
    <w:rsid w:val="0046332D"/>
    <w:rsid w:val="00467FDA"/>
    <w:rsid w:val="0047299C"/>
    <w:rsid w:val="00482C3A"/>
    <w:rsid w:val="00483A4A"/>
    <w:rsid w:val="00485438"/>
    <w:rsid w:val="00487132"/>
    <w:rsid w:val="00491341"/>
    <w:rsid w:val="004978D4"/>
    <w:rsid w:val="004A0C33"/>
    <w:rsid w:val="004A4044"/>
    <w:rsid w:val="004A486E"/>
    <w:rsid w:val="004A5BA0"/>
    <w:rsid w:val="004B043D"/>
    <w:rsid w:val="004B0A72"/>
    <w:rsid w:val="004B3C4C"/>
    <w:rsid w:val="004B4A5D"/>
    <w:rsid w:val="004B4BAD"/>
    <w:rsid w:val="004B6BC5"/>
    <w:rsid w:val="004B6E7F"/>
    <w:rsid w:val="004C37BC"/>
    <w:rsid w:val="004C763B"/>
    <w:rsid w:val="004D2EC9"/>
    <w:rsid w:val="004D43C3"/>
    <w:rsid w:val="004D4BA3"/>
    <w:rsid w:val="004D5AD1"/>
    <w:rsid w:val="004E01DD"/>
    <w:rsid w:val="004E3D40"/>
    <w:rsid w:val="004E4B69"/>
    <w:rsid w:val="004E53E4"/>
    <w:rsid w:val="004E7AC9"/>
    <w:rsid w:val="004F1897"/>
    <w:rsid w:val="004F28B1"/>
    <w:rsid w:val="004F324B"/>
    <w:rsid w:val="004F473C"/>
    <w:rsid w:val="004F53EF"/>
    <w:rsid w:val="00500BD9"/>
    <w:rsid w:val="005019F5"/>
    <w:rsid w:val="00501BEE"/>
    <w:rsid w:val="00502539"/>
    <w:rsid w:val="00503503"/>
    <w:rsid w:val="005115F1"/>
    <w:rsid w:val="005162F1"/>
    <w:rsid w:val="00517D85"/>
    <w:rsid w:val="00517E02"/>
    <w:rsid w:val="005220BE"/>
    <w:rsid w:val="00522FDC"/>
    <w:rsid w:val="00525E21"/>
    <w:rsid w:val="0052708B"/>
    <w:rsid w:val="005307CF"/>
    <w:rsid w:val="0053273B"/>
    <w:rsid w:val="005334D6"/>
    <w:rsid w:val="00546204"/>
    <w:rsid w:val="005513B5"/>
    <w:rsid w:val="00555D26"/>
    <w:rsid w:val="00557854"/>
    <w:rsid w:val="005637EC"/>
    <w:rsid w:val="00563B07"/>
    <w:rsid w:val="005648CC"/>
    <w:rsid w:val="00565ACA"/>
    <w:rsid w:val="00567BC1"/>
    <w:rsid w:val="00571B85"/>
    <w:rsid w:val="00573CE0"/>
    <w:rsid w:val="00574240"/>
    <w:rsid w:val="00574E51"/>
    <w:rsid w:val="0058376E"/>
    <w:rsid w:val="00583E1C"/>
    <w:rsid w:val="00590335"/>
    <w:rsid w:val="005913EC"/>
    <w:rsid w:val="0059204A"/>
    <w:rsid w:val="00593E70"/>
    <w:rsid w:val="00596659"/>
    <w:rsid w:val="005A06DF"/>
    <w:rsid w:val="005A2259"/>
    <w:rsid w:val="005A444F"/>
    <w:rsid w:val="005A585D"/>
    <w:rsid w:val="005A753A"/>
    <w:rsid w:val="005B0538"/>
    <w:rsid w:val="005B1487"/>
    <w:rsid w:val="005B457A"/>
    <w:rsid w:val="005B568A"/>
    <w:rsid w:val="005B5B7F"/>
    <w:rsid w:val="005B7656"/>
    <w:rsid w:val="005B7EAA"/>
    <w:rsid w:val="005C02AC"/>
    <w:rsid w:val="005C05BF"/>
    <w:rsid w:val="005C16C3"/>
    <w:rsid w:val="005C21A7"/>
    <w:rsid w:val="005C27B8"/>
    <w:rsid w:val="005C40A4"/>
    <w:rsid w:val="005C5A56"/>
    <w:rsid w:val="005D0362"/>
    <w:rsid w:val="005D4D4B"/>
    <w:rsid w:val="005E2A71"/>
    <w:rsid w:val="005E68AB"/>
    <w:rsid w:val="005E6A29"/>
    <w:rsid w:val="005F569B"/>
    <w:rsid w:val="005F59C0"/>
    <w:rsid w:val="005F6210"/>
    <w:rsid w:val="005F689F"/>
    <w:rsid w:val="005F70EB"/>
    <w:rsid w:val="006001DB"/>
    <w:rsid w:val="006024D2"/>
    <w:rsid w:val="00605B48"/>
    <w:rsid w:val="00606ACD"/>
    <w:rsid w:val="00607289"/>
    <w:rsid w:val="00616503"/>
    <w:rsid w:val="0061672E"/>
    <w:rsid w:val="00623445"/>
    <w:rsid w:val="0062548C"/>
    <w:rsid w:val="0063071C"/>
    <w:rsid w:val="00631BB9"/>
    <w:rsid w:val="00631FF4"/>
    <w:rsid w:val="006332BD"/>
    <w:rsid w:val="00635D54"/>
    <w:rsid w:val="00635FB4"/>
    <w:rsid w:val="006363C7"/>
    <w:rsid w:val="006425DA"/>
    <w:rsid w:val="00645646"/>
    <w:rsid w:val="00647FEC"/>
    <w:rsid w:val="00652944"/>
    <w:rsid w:val="00653DDC"/>
    <w:rsid w:val="00657620"/>
    <w:rsid w:val="00664720"/>
    <w:rsid w:val="00665922"/>
    <w:rsid w:val="00670114"/>
    <w:rsid w:val="006718F3"/>
    <w:rsid w:val="006721FA"/>
    <w:rsid w:val="00677318"/>
    <w:rsid w:val="00682E27"/>
    <w:rsid w:val="00683602"/>
    <w:rsid w:val="0068463E"/>
    <w:rsid w:val="0068508D"/>
    <w:rsid w:val="0068562C"/>
    <w:rsid w:val="00687560"/>
    <w:rsid w:val="00690F0F"/>
    <w:rsid w:val="006919C4"/>
    <w:rsid w:val="00692840"/>
    <w:rsid w:val="00694D9C"/>
    <w:rsid w:val="0069588A"/>
    <w:rsid w:val="006972DA"/>
    <w:rsid w:val="006A1860"/>
    <w:rsid w:val="006A3AD5"/>
    <w:rsid w:val="006A6114"/>
    <w:rsid w:val="006A6BE0"/>
    <w:rsid w:val="006A6EE2"/>
    <w:rsid w:val="006A79D0"/>
    <w:rsid w:val="006B0818"/>
    <w:rsid w:val="006B09C3"/>
    <w:rsid w:val="006B4F3C"/>
    <w:rsid w:val="006C15E4"/>
    <w:rsid w:val="006C3679"/>
    <w:rsid w:val="006C3839"/>
    <w:rsid w:val="006C3AEA"/>
    <w:rsid w:val="006C53A6"/>
    <w:rsid w:val="006C5B8F"/>
    <w:rsid w:val="006D44A2"/>
    <w:rsid w:val="006D5F4B"/>
    <w:rsid w:val="006D79A7"/>
    <w:rsid w:val="006E3CD9"/>
    <w:rsid w:val="006E717A"/>
    <w:rsid w:val="006E7B4F"/>
    <w:rsid w:val="006F1FB8"/>
    <w:rsid w:val="006F2B7D"/>
    <w:rsid w:val="006F3266"/>
    <w:rsid w:val="006F6919"/>
    <w:rsid w:val="006F7221"/>
    <w:rsid w:val="007025ED"/>
    <w:rsid w:val="00703BF1"/>
    <w:rsid w:val="00703FEF"/>
    <w:rsid w:val="007049FA"/>
    <w:rsid w:val="00716D06"/>
    <w:rsid w:val="00716D4E"/>
    <w:rsid w:val="007176DC"/>
    <w:rsid w:val="007246ED"/>
    <w:rsid w:val="007248A4"/>
    <w:rsid w:val="007255DA"/>
    <w:rsid w:val="007352B9"/>
    <w:rsid w:val="00735F2F"/>
    <w:rsid w:val="0073718A"/>
    <w:rsid w:val="00737846"/>
    <w:rsid w:val="00743543"/>
    <w:rsid w:val="00743675"/>
    <w:rsid w:val="007455F2"/>
    <w:rsid w:val="007477C7"/>
    <w:rsid w:val="0075233E"/>
    <w:rsid w:val="00752ECE"/>
    <w:rsid w:val="0075641E"/>
    <w:rsid w:val="00762085"/>
    <w:rsid w:val="0076315C"/>
    <w:rsid w:val="00763E06"/>
    <w:rsid w:val="00763F35"/>
    <w:rsid w:val="0076434A"/>
    <w:rsid w:val="007654E8"/>
    <w:rsid w:val="00766D4B"/>
    <w:rsid w:val="0077116E"/>
    <w:rsid w:val="00772D3E"/>
    <w:rsid w:val="0077467F"/>
    <w:rsid w:val="007801B9"/>
    <w:rsid w:val="00784D9B"/>
    <w:rsid w:val="00785358"/>
    <w:rsid w:val="0079252C"/>
    <w:rsid w:val="007942A2"/>
    <w:rsid w:val="007A335E"/>
    <w:rsid w:val="007A3695"/>
    <w:rsid w:val="007A44C6"/>
    <w:rsid w:val="007A47C4"/>
    <w:rsid w:val="007B40DB"/>
    <w:rsid w:val="007B46CF"/>
    <w:rsid w:val="007C04C4"/>
    <w:rsid w:val="007C2E7E"/>
    <w:rsid w:val="007C6B5D"/>
    <w:rsid w:val="007C7F32"/>
    <w:rsid w:val="007D089A"/>
    <w:rsid w:val="007D1255"/>
    <w:rsid w:val="007D28ED"/>
    <w:rsid w:val="007D2EBF"/>
    <w:rsid w:val="007D541A"/>
    <w:rsid w:val="007E06C2"/>
    <w:rsid w:val="007E2BEF"/>
    <w:rsid w:val="007E2D55"/>
    <w:rsid w:val="007E40BB"/>
    <w:rsid w:val="007F0D98"/>
    <w:rsid w:val="007F1BC7"/>
    <w:rsid w:val="007F594B"/>
    <w:rsid w:val="008016BA"/>
    <w:rsid w:val="00802B9B"/>
    <w:rsid w:val="00807AB3"/>
    <w:rsid w:val="008113A6"/>
    <w:rsid w:val="00811B44"/>
    <w:rsid w:val="008122C2"/>
    <w:rsid w:val="00813484"/>
    <w:rsid w:val="00817692"/>
    <w:rsid w:val="00817EFC"/>
    <w:rsid w:val="00820D66"/>
    <w:rsid w:val="00822179"/>
    <w:rsid w:val="00824BCD"/>
    <w:rsid w:val="00824D83"/>
    <w:rsid w:val="00825890"/>
    <w:rsid w:val="008264B8"/>
    <w:rsid w:val="00827BE7"/>
    <w:rsid w:val="00830857"/>
    <w:rsid w:val="00830932"/>
    <w:rsid w:val="00837EA6"/>
    <w:rsid w:val="008403BF"/>
    <w:rsid w:val="00841B64"/>
    <w:rsid w:val="00842053"/>
    <w:rsid w:val="00852C70"/>
    <w:rsid w:val="00852C96"/>
    <w:rsid w:val="00853FF2"/>
    <w:rsid w:val="00855762"/>
    <w:rsid w:val="00857174"/>
    <w:rsid w:val="008575F6"/>
    <w:rsid w:val="00862E4D"/>
    <w:rsid w:val="008716A0"/>
    <w:rsid w:val="0087191C"/>
    <w:rsid w:val="00871B7F"/>
    <w:rsid w:val="00872BE9"/>
    <w:rsid w:val="00872CF8"/>
    <w:rsid w:val="00873806"/>
    <w:rsid w:val="0087439A"/>
    <w:rsid w:val="00875678"/>
    <w:rsid w:val="00876AF9"/>
    <w:rsid w:val="00881A56"/>
    <w:rsid w:val="00882836"/>
    <w:rsid w:val="008835BA"/>
    <w:rsid w:val="00885A42"/>
    <w:rsid w:val="008875CA"/>
    <w:rsid w:val="0089516D"/>
    <w:rsid w:val="00896173"/>
    <w:rsid w:val="00897937"/>
    <w:rsid w:val="00897B1C"/>
    <w:rsid w:val="008A0E10"/>
    <w:rsid w:val="008A1082"/>
    <w:rsid w:val="008A2B55"/>
    <w:rsid w:val="008A52CE"/>
    <w:rsid w:val="008B0CF8"/>
    <w:rsid w:val="008B0E72"/>
    <w:rsid w:val="008B3CC5"/>
    <w:rsid w:val="008B3DDA"/>
    <w:rsid w:val="008B553C"/>
    <w:rsid w:val="008B67E3"/>
    <w:rsid w:val="008C57F7"/>
    <w:rsid w:val="008C7858"/>
    <w:rsid w:val="008C7A06"/>
    <w:rsid w:val="008D41A6"/>
    <w:rsid w:val="008D67BE"/>
    <w:rsid w:val="008D7498"/>
    <w:rsid w:val="008D76E0"/>
    <w:rsid w:val="008E1407"/>
    <w:rsid w:val="008E221C"/>
    <w:rsid w:val="008E57D7"/>
    <w:rsid w:val="008F0A84"/>
    <w:rsid w:val="008F220D"/>
    <w:rsid w:val="008F32D1"/>
    <w:rsid w:val="008F3956"/>
    <w:rsid w:val="008F4496"/>
    <w:rsid w:val="008F4D13"/>
    <w:rsid w:val="008F6AA6"/>
    <w:rsid w:val="008F7868"/>
    <w:rsid w:val="009002C5"/>
    <w:rsid w:val="00903061"/>
    <w:rsid w:val="0090367B"/>
    <w:rsid w:val="00903734"/>
    <w:rsid w:val="009060D2"/>
    <w:rsid w:val="0090715D"/>
    <w:rsid w:val="00907DAF"/>
    <w:rsid w:val="009103E6"/>
    <w:rsid w:val="00910AB0"/>
    <w:rsid w:val="00912264"/>
    <w:rsid w:val="00912D9C"/>
    <w:rsid w:val="009146C6"/>
    <w:rsid w:val="0091662C"/>
    <w:rsid w:val="0092480F"/>
    <w:rsid w:val="00924D89"/>
    <w:rsid w:val="00925B5D"/>
    <w:rsid w:val="00927A97"/>
    <w:rsid w:val="00932E7C"/>
    <w:rsid w:val="0093391A"/>
    <w:rsid w:val="00934642"/>
    <w:rsid w:val="00936530"/>
    <w:rsid w:val="0093736A"/>
    <w:rsid w:val="0094432B"/>
    <w:rsid w:val="00944CA8"/>
    <w:rsid w:val="0095034B"/>
    <w:rsid w:val="0095270D"/>
    <w:rsid w:val="00954CAD"/>
    <w:rsid w:val="009557C9"/>
    <w:rsid w:val="0095597B"/>
    <w:rsid w:val="00960746"/>
    <w:rsid w:val="009619AF"/>
    <w:rsid w:val="00962CD6"/>
    <w:rsid w:val="00967098"/>
    <w:rsid w:val="00967E1D"/>
    <w:rsid w:val="00970C9B"/>
    <w:rsid w:val="009725B4"/>
    <w:rsid w:val="00972C31"/>
    <w:rsid w:val="00977A26"/>
    <w:rsid w:val="00982C6F"/>
    <w:rsid w:val="00985128"/>
    <w:rsid w:val="00985AF7"/>
    <w:rsid w:val="00987288"/>
    <w:rsid w:val="009873F1"/>
    <w:rsid w:val="0099284F"/>
    <w:rsid w:val="00993609"/>
    <w:rsid w:val="009969F6"/>
    <w:rsid w:val="00996A45"/>
    <w:rsid w:val="0099762D"/>
    <w:rsid w:val="00997A17"/>
    <w:rsid w:val="009A2D34"/>
    <w:rsid w:val="009A3D62"/>
    <w:rsid w:val="009A3F0E"/>
    <w:rsid w:val="009A4717"/>
    <w:rsid w:val="009B33F9"/>
    <w:rsid w:val="009B73E3"/>
    <w:rsid w:val="009B7767"/>
    <w:rsid w:val="009C42ED"/>
    <w:rsid w:val="009C76D4"/>
    <w:rsid w:val="009D189E"/>
    <w:rsid w:val="009D3992"/>
    <w:rsid w:val="009D7AC0"/>
    <w:rsid w:val="009E25FB"/>
    <w:rsid w:val="009E2694"/>
    <w:rsid w:val="009E3263"/>
    <w:rsid w:val="009F01A9"/>
    <w:rsid w:val="009F1A5D"/>
    <w:rsid w:val="009F1C0D"/>
    <w:rsid w:val="009F2838"/>
    <w:rsid w:val="009F6993"/>
    <w:rsid w:val="00A01C1E"/>
    <w:rsid w:val="00A02A2F"/>
    <w:rsid w:val="00A07FF9"/>
    <w:rsid w:val="00A135AA"/>
    <w:rsid w:val="00A148E5"/>
    <w:rsid w:val="00A152B4"/>
    <w:rsid w:val="00A15673"/>
    <w:rsid w:val="00A20795"/>
    <w:rsid w:val="00A21D17"/>
    <w:rsid w:val="00A21ECC"/>
    <w:rsid w:val="00A2303D"/>
    <w:rsid w:val="00A2506A"/>
    <w:rsid w:val="00A3078B"/>
    <w:rsid w:val="00A30ACE"/>
    <w:rsid w:val="00A32F4A"/>
    <w:rsid w:val="00A33F97"/>
    <w:rsid w:val="00A34599"/>
    <w:rsid w:val="00A3533D"/>
    <w:rsid w:val="00A35F42"/>
    <w:rsid w:val="00A404C1"/>
    <w:rsid w:val="00A44437"/>
    <w:rsid w:val="00A5380E"/>
    <w:rsid w:val="00A54D64"/>
    <w:rsid w:val="00A55B25"/>
    <w:rsid w:val="00A62ABA"/>
    <w:rsid w:val="00A63132"/>
    <w:rsid w:val="00A66760"/>
    <w:rsid w:val="00A676EC"/>
    <w:rsid w:val="00A67C5B"/>
    <w:rsid w:val="00A74E64"/>
    <w:rsid w:val="00A760A5"/>
    <w:rsid w:val="00A76B9C"/>
    <w:rsid w:val="00A80638"/>
    <w:rsid w:val="00A82D1F"/>
    <w:rsid w:val="00A86C2D"/>
    <w:rsid w:val="00A86E7F"/>
    <w:rsid w:val="00A87B5D"/>
    <w:rsid w:val="00A90DCB"/>
    <w:rsid w:val="00A947A2"/>
    <w:rsid w:val="00A94A5B"/>
    <w:rsid w:val="00A97833"/>
    <w:rsid w:val="00AA1424"/>
    <w:rsid w:val="00AA3170"/>
    <w:rsid w:val="00AA6824"/>
    <w:rsid w:val="00AA7189"/>
    <w:rsid w:val="00AB2F40"/>
    <w:rsid w:val="00AB588D"/>
    <w:rsid w:val="00AB5A9B"/>
    <w:rsid w:val="00AB7015"/>
    <w:rsid w:val="00AC1DC2"/>
    <w:rsid w:val="00AC3AD2"/>
    <w:rsid w:val="00AC5870"/>
    <w:rsid w:val="00AC640F"/>
    <w:rsid w:val="00AC6716"/>
    <w:rsid w:val="00AD18E7"/>
    <w:rsid w:val="00AD246D"/>
    <w:rsid w:val="00AD4158"/>
    <w:rsid w:val="00AD737C"/>
    <w:rsid w:val="00AE2518"/>
    <w:rsid w:val="00AE2BF0"/>
    <w:rsid w:val="00AE2C2F"/>
    <w:rsid w:val="00AE3BFE"/>
    <w:rsid w:val="00AF0CD9"/>
    <w:rsid w:val="00AF27FB"/>
    <w:rsid w:val="00AF2A5F"/>
    <w:rsid w:val="00AF319B"/>
    <w:rsid w:val="00AF4D7D"/>
    <w:rsid w:val="00AF4DCD"/>
    <w:rsid w:val="00AF5900"/>
    <w:rsid w:val="00AF6492"/>
    <w:rsid w:val="00AF6ACF"/>
    <w:rsid w:val="00AF6F81"/>
    <w:rsid w:val="00B0700F"/>
    <w:rsid w:val="00B072EA"/>
    <w:rsid w:val="00B1187B"/>
    <w:rsid w:val="00B155E7"/>
    <w:rsid w:val="00B17AB0"/>
    <w:rsid w:val="00B2330D"/>
    <w:rsid w:val="00B25216"/>
    <w:rsid w:val="00B26EAC"/>
    <w:rsid w:val="00B32243"/>
    <w:rsid w:val="00B3571F"/>
    <w:rsid w:val="00B3640A"/>
    <w:rsid w:val="00B36FFB"/>
    <w:rsid w:val="00B40ABA"/>
    <w:rsid w:val="00B442A7"/>
    <w:rsid w:val="00B452AE"/>
    <w:rsid w:val="00B521C6"/>
    <w:rsid w:val="00B53FF6"/>
    <w:rsid w:val="00B54595"/>
    <w:rsid w:val="00B55611"/>
    <w:rsid w:val="00B5739A"/>
    <w:rsid w:val="00B57C05"/>
    <w:rsid w:val="00B73795"/>
    <w:rsid w:val="00B744E7"/>
    <w:rsid w:val="00B77CC2"/>
    <w:rsid w:val="00B82D82"/>
    <w:rsid w:val="00B8310F"/>
    <w:rsid w:val="00B844C2"/>
    <w:rsid w:val="00B86892"/>
    <w:rsid w:val="00B868B4"/>
    <w:rsid w:val="00B92EE1"/>
    <w:rsid w:val="00B96595"/>
    <w:rsid w:val="00BA22A9"/>
    <w:rsid w:val="00BA63ED"/>
    <w:rsid w:val="00BB4E69"/>
    <w:rsid w:val="00BB4ED1"/>
    <w:rsid w:val="00BB7F4B"/>
    <w:rsid w:val="00BC18BB"/>
    <w:rsid w:val="00BC1CDD"/>
    <w:rsid w:val="00BC1E29"/>
    <w:rsid w:val="00BD4C16"/>
    <w:rsid w:val="00BD6756"/>
    <w:rsid w:val="00BD6BB4"/>
    <w:rsid w:val="00BE1D1C"/>
    <w:rsid w:val="00BE1E4C"/>
    <w:rsid w:val="00BE3EE0"/>
    <w:rsid w:val="00BE47CF"/>
    <w:rsid w:val="00BE49FF"/>
    <w:rsid w:val="00BE4BCC"/>
    <w:rsid w:val="00BE52F2"/>
    <w:rsid w:val="00BE5383"/>
    <w:rsid w:val="00BF6E3D"/>
    <w:rsid w:val="00BF7F60"/>
    <w:rsid w:val="00C0505A"/>
    <w:rsid w:val="00C05709"/>
    <w:rsid w:val="00C05865"/>
    <w:rsid w:val="00C05C2D"/>
    <w:rsid w:val="00C0671A"/>
    <w:rsid w:val="00C07014"/>
    <w:rsid w:val="00C143E0"/>
    <w:rsid w:val="00C14875"/>
    <w:rsid w:val="00C20345"/>
    <w:rsid w:val="00C23B87"/>
    <w:rsid w:val="00C26929"/>
    <w:rsid w:val="00C31826"/>
    <w:rsid w:val="00C37E1D"/>
    <w:rsid w:val="00C4013E"/>
    <w:rsid w:val="00C413A3"/>
    <w:rsid w:val="00C42919"/>
    <w:rsid w:val="00C51123"/>
    <w:rsid w:val="00C5248D"/>
    <w:rsid w:val="00C55375"/>
    <w:rsid w:val="00C60449"/>
    <w:rsid w:val="00C60865"/>
    <w:rsid w:val="00C63B64"/>
    <w:rsid w:val="00C65BAE"/>
    <w:rsid w:val="00C65E67"/>
    <w:rsid w:val="00C70B43"/>
    <w:rsid w:val="00C72BAE"/>
    <w:rsid w:val="00C73B91"/>
    <w:rsid w:val="00C74BA3"/>
    <w:rsid w:val="00C75623"/>
    <w:rsid w:val="00C76C65"/>
    <w:rsid w:val="00C77149"/>
    <w:rsid w:val="00C8261D"/>
    <w:rsid w:val="00C834A6"/>
    <w:rsid w:val="00C842D8"/>
    <w:rsid w:val="00C86365"/>
    <w:rsid w:val="00C870FD"/>
    <w:rsid w:val="00C87763"/>
    <w:rsid w:val="00C903CE"/>
    <w:rsid w:val="00C91F5A"/>
    <w:rsid w:val="00C97FAA"/>
    <w:rsid w:val="00CA3BAA"/>
    <w:rsid w:val="00CB3673"/>
    <w:rsid w:val="00CB5F01"/>
    <w:rsid w:val="00CC1299"/>
    <w:rsid w:val="00CC1DF9"/>
    <w:rsid w:val="00CC2EF2"/>
    <w:rsid w:val="00CC3C8B"/>
    <w:rsid w:val="00CC4492"/>
    <w:rsid w:val="00CC730A"/>
    <w:rsid w:val="00CD09C6"/>
    <w:rsid w:val="00CD1BBE"/>
    <w:rsid w:val="00CD6066"/>
    <w:rsid w:val="00CE0CFD"/>
    <w:rsid w:val="00CE222D"/>
    <w:rsid w:val="00CE7A58"/>
    <w:rsid w:val="00CF1A47"/>
    <w:rsid w:val="00CF3DD1"/>
    <w:rsid w:val="00CF7FB0"/>
    <w:rsid w:val="00D079FF"/>
    <w:rsid w:val="00D10416"/>
    <w:rsid w:val="00D10B66"/>
    <w:rsid w:val="00D11A5E"/>
    <w:rsid w:val="00D12F0A"/>
    <w:rsid w:val="00D141F3"/>
    <w:rsid w:val="00D14CD4"/>
    <w:rsid w:val="00D1544E"/>
    <w:rsid w:val="00D17E4C"/>
    <w:rsid w:val="00D20B55"/>
    <w:rsid w:val="00D26AAE"/>
    <w:rsid w:val="00D30E55"/>
    <w:rsid w:val="00D360DD"/>
    <w:rsid w:val="00D40CC1"/>
    <w:rsid w:val="00D44905"/>
    <w:rsid w:val="00D46C16"/>
    <w:rsid w:val="00D50B5F"/>
    <w:rsid w:val="00D51901"/>
    <w:rsid w:val="00D51C15"/>
    <w:rsid w:val="00D539ED"/>
    <w:rsid w:val="00D544FB"/>
    <w:rsid w:val="00D565B0"/>
    <w:rsid w:val="00D6120D"/>
    <w:rsid w:val="00D61BB3"/>
    <w:rsid w:val="00D663F2"/>
    <w:rsid w:val="00D674E8"/>
    <w:rsid w:val="00D70C94"/>
    <w:rsid w:val="00D81996"/>
    <w:rsid w:val="00D81FE6"/>
    <w:rsid w:val="00D8204C"/>
    <w:rsid w:val="00D8574D"/>
    <w:rsid w:val="00D864CA"/>
    <w:rsid w:val="00D91C58"/>
    <w:rsid w:val="00D94D20"/>
    <w:rsid w:val="00D959FF"/>
    <w:rsid w:val="00D95BDA"/>
    <w:rsid w:val="00D97885"/>
    <w:rsid w:val="00DA222A"/>
    <w:rsid w:val="00DA35A8"/>
    <w:rsid w:val="00DA69F2"/>
    <w:rsid w:val="00DC0A5F"/>
    <w:rsid w:val="00DC322D"/>
    <w:rsid w:val="00DD15F0"/>
    <w:rsid w:val="00DD3225"/>
    <w:rsid w:val="00DD3BBA"/>
    <w:rsid w:val="00DE1014"/>
    <w:rsid w:val="00DE47C5"/>
    <w:rsid w:val="00DE5B45"/>
    <w:rsid w:val="00DF21B7"/>
    <w:rsid w:val="00DF22EA"/>
    <w:rsid w:val="00DF349A"/>
    <w:rsid w:val="00DF73A6"/>
    <w:rsid w:val="00DF7AC3"/>
    <w:rsid w:val="00E02011"/>
    <w:rsid w:val="00E02AE6"/>
    <w:rsid w:val="00E0371A"/>
    <w:rsid w:val="00E03918"/>
    <w:rsid w:val="00E03C8E"/>
    <w:rsid w:val="00E03EEA"/>
    <w:rsid w:val="00E065E9"/>
    <w:rsid w:val="00E068B4"/>
    <w:rsid w:val="00E07363"/>
    <w:rsid w:val="00E114B3"/>
    <w:rsid w:val="00E118D8"/>
    <w:rsid w:val="00E1791F"/>
    <w:rsid w:val="00E26680"/>
    <w:rsid w:val="00E26A85"/>
    <w:rsid w:val="00E26C1B"/>
    <w:rsid w:val="00E26F09"/>
    <w:rsid w:val="00E27EDD"/>
    <w:rsid w:val="00E30412"/>
    <w:rsid w:val="00E307A5"/>
    <w:rsid w:val="00E30CBE"/>
    <w:rsid w:val="00E30EA1"/>
    <w:rsid w:val="00E31233"/>
    <w:rsid w:val="00E31A0E"/>
    <w:rsid w:val="00E31EC0"/>
    <w:rsid w:val="00E336B3"/>
    <w:rsid w:val="00E37F69"/>
    <w:rsid w:val="00E477FE"/>
    <w:rsid w:val="00E51932"/>
    <w:rsid w:val="00E525A4"/>
    <w:rsid w:val="00E53885"/>
    <w:rsid w:val="00E55249"/>
    <w:rsid w:val="00E57DB0"/>
    <w:rsid w:val="00E61758"/>
    <w:rsid w:val="00E61868"/>
    <w:rsid w:val="00E62C80"/>
    <w:rsid w:val="00E647E7"/>
    <w:rsid w:val="00E65A15"/>
    <w:rsid w:val="00E66D5B"/>
    <w:rsid w:val="00E71991"/>
    <w:rsid w:val="00E722A5"/>
    <w:rsid w:val="00E8055B"/>
    <w:rsid w:val="00E80D35"/>
    <w:rsid w:val="00E81228"/>
    <w:rsid w:val="00E81982"/>
    <w:rsid w:val="00E82034"/>
    <w:rsid w:val="00E832D8"/>
    <w:rsid w:val="00E84738"/>
    <w:rsid w:val="00E849B6"/>
    <w:rsid w:val="00E8543F"/>
    <w:rsid w:val="00E857E4"/>
    <w:rsid w:val="00E87954"/>
    <w:rsid w:val="00E90BCD"/>
    <w:rsid w:val="00E91A77"/>
    <w:rsid w:val="00E94110"/>
    <w:rsid w:val="00E9576E"/>
    <w:rsid w:val="00E96A96"/>
    <w:rsid w:val="00EA3A74"/>
    <w:rsid w:val="00EA6340"/>
    <w:rsid w:val="00EA780B"/>
    <w:rsid w:val="00EB11BA"/>
    <w:rsid w:val="00EB3615"/>
    <w:rsid w:val="00EB74DA"/>
    <w:rsid w:val="00EC105E"/>
    <w:rsid w:val="00EC3C5C"/>
    <w:rsid w:val="00EC40A4"/>
    <w:rsid w:val="00ED126B"/>
    <w:rsid w:val="00ED1B37"/>
    <w:rsid w:val="00ED65DF"/>
    <w:rsid w:val="00ED7CE5"/>
    <w:rsid w:val="00EE138A"/>
    <w:rsid w:val="00EE22BD"/>
    <w:rsid w:val="00EE3193"/>
    <w:rsid w:val="00EE40C7"/>
    <w:rsid w:val="00EE5CBE"/>
    <w:rsid w:val="00EF0829"/>
    <w:rsid w:val="00EF3592"/>
    <w:rsid w:val="00EF3CBF"/>
    <w:rsid w:val="00EF514C"/>
    <w:rsid w:val="00F0264F"/>
    <w:rsid w:val="00F05094"/>
    <w:rsid w:val="00F05D2A"/>
    <w:rsid w:val="00F06988"/>
    <w:rsid w:val="00F12D09"/>
    <w:rsid w:val="00F15634"/>
    <w:rsid w:val="00F16C89"/>
    <w:rsid w:val="00F215CF"/>
    <w:rsid w:val="00F24432"/>
    <w:rsid w:val="00F2660A"/>
    <w:rsid w:val="00F272BE"/>
    <w:rsid w:val="00F30592"/>
    <w:rsid w:val="00F312A9"/>
    <w:rsid w:val="00F32B14"/>
    <w:rsid w:val="00F33165"/>
    <w:rsid w:val="00F337BC"/>
    <w:rsid w:val="00F360FA"/>
    <w:rsid w:val="00F37553"/>
    <w:rsid w:val="00F431D8"/>
    <w:rsid w:val="00F447CD"/>
    <w:rsid w:val="00F46080"/>
    <w:rsid w:val="00F46D45"/>
    <w:rsid w:val="00F502E9"/>
    <w:rsid w:val="00F51C2D"/>
    <w:rsid w:val="00F53530"/>
    <w:rsid w:val="00F5354F"/>
    <w:rsid w:val="00F5471B"/>
    <w:rsid w:val="00F61C3A"/>
    <w:rsid w:val="00F65394"/>
    <w:rsid w:val="00F70AD4"/>
    <w:rsid w:val="00F731B8"/>
    <w:rsid w:val="00F74368"/>
    <w:rsid w:val="00F764A8"/>
    <w:rsid w:val="00F76C4D"/>
    <w:rsid w:val="00F7757C"/>
    <w:rsid w:val="00F81722"/>
    <w:rsid w:val="00F82CA3"/>
    <w:rsid w:val="00F84B20"/>
    <w:rsid w:val="00F84F3D"/>
    <w:rsid w:val="00F90F55"/>
    <w:rsid w:val="00F91B7D"/>
    <w:rsid w:val="00F95125"/>
    <w:rsid w:val="00F9737D"/>
    <w:rsid w:val="00FA4AB6"/>
    <w:rsid w:val="00FA4D40"/>
    <w:rsid w:val="00FA5724"/>
    <w:rsid w:val="00FC056D"/>
    <w:rsid w:val="00FC6741"/>
    <w:rsid w:val="00FC7CC6"/>
    <w:rsid w:val="00FD1F62"/>
    <w:rsid w:val="00FD3283"/>
    <w:rsid w:val="00FD32FB"/>
    <w:rsid w:val="00FD4CCE"/>
    <w:rsid w:val="00FE0849"/>
    <w:rsid w:val="00FE73E9"/>
    <w:rsid w:val="00FE7400"/>
    <w:rsid w:val="00FF1694"/>
    <w:rsid w:val="00FF5238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03CBD-B7D6-45AE-A3E9-86749A56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29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29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12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41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4884</Words>
  <Characters>27840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2020-09-17T06:26:00Z</cp:lastPrinted>
  <dcterms:created xsi:type="dcterms:W3CDTF">2020-09-17T11:09:00Z</dcterms:created>
  <dcterms:modified xsi:type="dcterms:W3CDTF">2020-09-17T11:09:00Z</dcterms:modified>
</cp:coreProperties>
</file>