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D1" w:rsidRPr="00585FD1" w:rsidRDefault="00585FD1" w:rsidP="00585F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585FD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Аналитическая справка по итогам школьного и муниципального этапов Всероссийской олимпиады школьников.</w:t>
      </w:r>
    </w:p>
    <w:p w:rsidR="002241B1" w:rsidRDefault="008D26F2" w:rsidP="00224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6F2">
        <w:rPr>
          <w:rFonts w:ascii="Times New Roman" w:hAnsi="Times New Roman" w:cs="Times New Roman"/>
          <w:sz w:val="24"/>
          <w:szCs w:val="23"/>
        </w:rPr>
        <w:t>Институциональный этап Олимпиады проводился с 18 сентября по 25 октября 2019 года по единому графику и единым заданиям, разработанным муниципальными предметно-методическими комиссиями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D2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этом</w:t>
      </w:r>
      <w:r w:rsidR="00224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41B1"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этапе Всероссийской олимпиады школьников</w:t>
      </w:r>
      <w:r w:rsidR="00585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(таблица 1)</w:t>
      </w:r>
      <w:r w:rsidR="002241B1"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2241B1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сентябре-октябре 2019 года приняли участие 3011</w:t>
      </w:r>
      <w:r w:rsidR="002241B1"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41B1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="002241B1"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4-11х классов</w:t>
      </w:r>
      <w:r w:rsidR="002241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241B1"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0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Большинство учащихся принимали участие в олимпиадах по двум и более предметам. </w:t>
      </w:r>
      <w:r w:rsidR="00585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Самое большое количество участников по русскому языку (503) и математике (482). </w:t>
      </w:r>
      <w:proofErr w:type="gramStart"/>
      <w:r w:rsidR="00585FD1">
        <w:rPr>
          <w:rFonts w:ascii="Times New Roman" w:eastAsia="Calibri" w:hAnsi="Times New Roman" w:cs="Times New Roman"/>
          <w:sz w:val="24"/>
          <w:szCs w:val="24"/>
          <w:lang w:eastAsia="en-US"/>
        </w:rPr>
        <w:t>В половину меньше</w:t>
      </w:r>
      <w:proofErr w:type="gramEnd"/>
      <w:r w:rsidR="00585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обществознанию (288), литературе (266), физической культуре (251), английскому языку (248), биологии (210), географии (209). Не принимали участие по таким предметам как ОБЖ, технология, экология, экономика.</w:t>
      </w:r>
      <w:r w:rsidR="001909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Самыми активными оказались учащиеся 6-х, 8-х и 9-х классов. К сожалению, из параллели 10 классов приняли участие всего 11 человек только по четырем предметам. </w:t>
      </w:r>
    </w:p>
    <w:p w:rsidR="00585FD1" w:rsidRDefault="00585FD1" w:rsidP="00585FD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1. </w:t>
      </w:r>
    </w:p>
    <w:p w:rsidR="00585FD1" w:rsidRDefault="00585FD1" w:rsidP="00585FD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Итоги школьного этапа Всероссийской олимпиады школьников (2019 г.)</w:t>
      </w:r>
    </w:p>
    <w:tbl>
      <w:tblPr>
        <w:tblW w:w="4974" w:type="pct"/>
        <w:tblLayout w:type="fixed"/>
        <w:tblLook w:val="04A0"/>
      </w:tblPr>
      <w:tblGrid>
        <w:gridCol w:w="2803"/>
        <w:gridCol w:w="659"/>
        <w:gridCol w:w="465"/>
        <w:gridCol w:w="659"/>
        <w:gridCol w:w="482"/>
        <w:gridCol w:w="659"/>
        <w:gridCol w:w="635"/>
        <w:gridCol w:w="659"/>
        <w:gridCol w:w="488"/>
        <w:gridCol w:w="659"/>
        <w:gridCol w:w="509"/>
        <w:gridCol w:w="659"/>
        <w:gridCol w:w="615"/>
        <w:gridCol w:w="659"/>
        <w:gridCol w:w="471"/>
        <w:gridCol w:w="659"/>
        <w:gridCol w:w="474"/>
        <w:gridCol w:w="659"/>
        <w:gridCol w:w="877"/>
        <w:gridCol w:w="959"/>
      </w:tblGrid>
      <w:tr w:rsidR="002241B1" w:rsidRPr="002241B1" w:rsidTr="002241B1">
        <w:trPr>
          <w:trHeight w:val="212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ПОБЕДИТЕЛЕЙ 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ПРИЗЕРОВ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КОЛ-ВО УЧАСТНИКОВ ПО ПРЕДМЕТУ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КОЛ-ВО УЧАСТНИКОВ ПО КЛАССАМ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3011</w:t>
            </w: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41B1" w:rsidRPr="002241B1" w:rsidTr="002241B1">
        <w:trPr>
          <w:trHeight w:val="375"/>
        </w:trPr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241B1" w:rsidRPr="002B0468" w:rsidRDefault="002241B1" w:rsidP="00224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43F4" w:rsidRDefault="002241B1" w:rsidP="00190933">
      <w:pPr>
        <w:jc w:val="both"/>
        <w:rPr>
          <w:rFonts w:ascii="Times New Roman" w:hAnsi="Times New Roman" w:cs="Times New Roman"/>
          <w:sz w:val="24"/>
        </w:rPr>
      </w:pPr>
      <w:r w:rsidRPr="002241B1">
        <w:rPr>
          <w:rFonts w:ascii="Times New Roman" w:hAnsi="Times New Roman" w:cs="Times New Roman"/>
          <w:sz w:val="24"/>
        </w:rPr>
        <w:t>В муниципальном этапе Всероссийской олимпиады школьников приняли участие 66 учащихся 7-11 классов</w:t>
      </w:r>
      <w:r w:rsidR="00190933">
        <w:rPr>
          <w:rFonts w:ascii="Times New Roman" w:hAnsi="Times New Roman" w:cs="Times New Roman"/>
          <w:sz w:val="24"/>
        </w:rPr>
        <w:t xml:space="preserve"> (таблица 2)</w:t>
      </w:r>
      <w:r w:rsidRPr="002241B1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Из параллели 7 классов – 15 учащихся,  8 классов – 17 учащихся, 9 классов – 13 учащихся, 10 классов – всего 7 учащихся, 11 классов – 12 учащихся.</w:t>
      </w:r>
      <w:proofErr w:type="gramEnd"/>
      <w:r>
        <w:rPr>
          <w:rFonts w:ascii="Times New Roman" w:hAnsi="Times New Roman" w:cs="Times New Roman"/>
          <w:sz w:val="24"/>
        </w:rPr>
        <w:t xml:space="preserve"> Больше все выставили участников учителя информатики – 9 человек, математики – 8 человек и по 6 человек учителя английского языка и биологии. Не выставили участников учителя ОБЖ, технологии. Не было участников таких олимпиад как экология</w:t>
      </w:r>
      <w:r w:rsidR="00190933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экономика. </w:t>
      </w:r>
    </w:p>
    <w:p w:rsidR="002241B1" w:rsidRPr="008D26F2" w:rsidRDefault="002241B1" w:rsidP="00190933">
      <w:pPr>
        <w:jc w:val="both"/>
        <w:rPr>
          <w:rFonts w:ascii="Times New Roman" w:hAnsi="Times New Roman" w:cs="Times New Roman"/>
          <w:sz w:val="28"/>
        </w:rPr>
      </w:pPr>
      <w:r w:rsidRPr="002241B1">
        <w:rPr>
          <w:rFonts w:ascii="Times New Roman" w:hAnsi="Times New Roman" w:cs="Times New Roman"/>
          <w:sz w:val="24"/>
        </w:rPr>
        <w:t>Стали победителями и призерами 13 учащихся, из них 1 мест – 4, 2 мест – 4, 3 мест – 5</w:t>
      </w:r>
      <w:r w:rsidR="00190933">
        <w:rPr>
          <w:rFonts w:ascii="Times New Roman" w:hAnsi="Times New Roman" w:cs="Times New Roman"/>
          <w:sz w:val="24"/>
        </w:rPr>
        <w:t xml:space="preserve"> (таблица 3)</w:t>
      </w:r>
      <w:r w:rsidRPr="002241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Это составляет 20 % от общего количества участников</w:t>
      </w:r>
      <w:r w:rsidRPr="008D26F2">
        <w:rPr>
          <w:rFonts w:ascii="Times New Roman" w:hAnsi="Times New Roman" w:cs="Times New Roman"/>
          <w:sz w:val="24"/>
          <w:szCs w:val="24"/>
        </w:rPr>
        <w:t xml:space="preserve">.  </w:t>
      </w:r>
      <w:r w:rsidR="008D26F2" w:rsidRPr="008D26F2">
        <w:rPr>
          <w:rFonts w:ascii="Times New Roman" w:hAnsi="Times New Roman" w:cs="Times New Roman"/>
          <w:sz w:val="24"/>
          <w:szCs w:val="24"/>
        </w:rPr>
        <w:t xml:space="preserve">Среди победителей и призеров Олимпиады необходимо отметить тех учащихся, которые заняли по несколько призовых мест. </w:t>
      </w:r>
      <w:r w:rsidR="008D26F2">
        <w:rPr>
          <w:rFonts w:ascii="Times New Roman" w:hAnsi="Times New Roman" w:cs="Times New Roman"/>
          <w:sz w:val="24"/>
        </w:rPr>
        <w:t xml:space="preserve">Это -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1B1">
        <w:rPr>
          <w:rFonts w:ascii="Times New Roman" w:hAnsi="Times New Roman" w:cs="Times New Roman"/>
          <w:sz w:val="24"/>
        </w:rPr>
        <w:t>Зайчикова</w:t>
      </w:r>
      <w:proofErr w:type="spellEnd"/>
      <w:r w:rsidRPr="002241B1">
        <w:rPr>
          <w:rFonts w:ascii="Times New Roman" w:hAnsi="Times New Roman" w:cs="Times New Roman"/>
          <w:sz w:val="24"/>
        </w:rPr>
        <w:t xml:space="preserve"> Алина </w:t>
      </w:r>
      <w:r>
        <w:rPr>
          <w:rFonts w:ascii="Times New Roman" w:hAnsi="Times New Roman" w:cs="Times New Roman"/>
          <w:sz w:val="24"/>
        </w:rPr>
        <w:t xml:space="preserve">(9А-Л) </w:t>
      </w:r>
      <w:r w:rsidRPr="002241B1">
        <w:rPr>
          <w:rFonts w:ascii="Times New Roman" w:hAnsi="Times New Roman" w:cs="Times New Roman"/>
          <w:sz w:val="24"/>
        </w:rPr>
        <w:t xml:space="preserve">заняла 3 </w:t>
      </w:r>
      <w:proofErr w:type="gramStart"/>
      <w:r w:rsidRPr="002241B1">
        <w:rPr>
          <w:rFonts w:ascii="Times New Roman" w:hAnsi="Times New Roman" w:cs="Times New Roman"/>
          <w:sz w:val="24"/>
        </w:rPr>
        <w:t>призовых</w:t>
      </w:r>
      <w:proofErr w:type="gramEnd"/>
      <w:r w:rsidRPr="002241B1">
        <w:rPr>
          <w:rFonts w:ascii="Times New Roman" w:hAnsi="Times New Roman" w:cs="Times New Roman"/>
          <w:sz w:val="24"/>
        </w:rPr>
        <w:t xml:space="preserve"> места, </w:t>
      </w:r>
      <w:proofErr w:type="spellStart"/>
      <w:r w:rsidRPr="002241B1">
        <w:rPr>
          <w:rFonts w:ascii="Times New Roman" w:hAnsi="Times New Roman" w:cs="Times New Roman"/>
          <w:sz w:val="24"/>
        </w:rPr>
        <w:t>Подукова</w:t>
      </w:r>
      <w:proofErr w:type="spellEnd"/>
      <w:r w:rsidRPr="002241B1">
        <w:rPr>
          <w:rFonts w:ascii="Times New Roman" w:hAnsi="Times New Roman" w:cs="Times New Roman"/>
          <w:sz w:val="24"/>
        </w:rPr>
        <w:t xml:space="preserve"> Александра</w:t>
      </w:r>
      <w:r>
        <w:rPr>
          <w:rFonts w:ascii="Times New Roman" w:hAnsi="Times New Roman" w:cs="Times New Roman"/>
          <w:sz w:val="24"/>
        </w:rPr>
        <w:t xml:space="preserve"> (7А-Л)</w:t>
      </w:r>
      <w:r w:rsidRPr="002241B1">
        <w:rPr>
          <w:rFonts w:ascii="Times New Roman" w:hAnsi="Times New Roman" w:cs="Times New Roman"/>
          <w:sz w:val="24"/>
        </w:rPr>
        <w:t xml:space="preserve"> – 2</w:t>
      </w:r>
      <w:r>
        <w:rPr>
          <w:rFonts w:ascii="Times New Roman" w:hAnsi="Times New Roman" w:cs="Times New Roman"/>
          <w:sz w:val="24"/>
        </w:rPr>
        <w:t xml:space="preserve"> призовых места</w:t>
      </w:r>
      <w:r w:rsidRPr="002241B1">
        <w:rPr>
          <w:rFonts w:ascii="Times New Roman" w:hAnsi="Times New Roman" w:cs="Times New Roman"/>
          <w:sz w:val="24"/>
        </w:rPr>
        <w:t xml:space="preserve">. </w:t>
      </w:r>
      <w:r w:rsidR="008D26F2">
        <w:rPr>
          <w:rFonts w:ascii="Times New Roman" w:hAnsi="Times New Roman" w:cs="Times New Roman"/>
          <w:sz w:val="24"/>
        </w:rPr>
        <w:t>Р</w:t>
      </w:r>
      <w:r w:rsidR="008D26F2" w:rsidRPr="008D26F2">
        <w:rPr>
          <w:rFonts w:ascii="Times New Roman" w:hAnsi="Times New Roman" w:cs="Times New Roman"/>
          <w:sz w:val="24"/>
          <w:szCs w:val="23"/>
        </w:rPr>
        <w:t xml:space="preserve">езультаты, показанные </w:t>
      </w:r>
      <w:proofErr w:type="spellStart"/>
      <w:r w:rsidR="008D26F2">
        <w:rPr>
          <w:rFonts w:ascii="Times New Roman" w:hAnsi="Times New Roman" w:cs="Times New Roman"/>
          <w:sz w:val="24"/>
          <w:szCs w:val="23"/>
        </w:rPr>
        <w:t>Зайчиковой</w:t>
      </w:r>
      <w:proofErr w:type="spellEnd"/>
      <w:r w:rsidR="008D26F2">
        <w:rPr>
          <w:rFonts w:ascii="Times New Roman" w:hAnsi="Times New Roman" w:cs="Times New Roman"/>
          <w:sz w:val="24"/>
          <w:szCs w:val="23"/>
        </w:rPr>
        <w:t xml:space="preserve"> Алиной (9 </w:t>
      </w:r>
      <w:proofErr w:type="spellStart"/>
      <w:r w:rsidR="008D26F2">
        <w:rPr>
          <w:rFonts w:ascii="Times New Roman" w:hAnsi="Times New Roman" w:cs="Times New Roman"/>
          <w:sz w:val="24"/>
          <w:szCs w:val="23"/>
        </w:rPr>
        <w:t>кл</w:t>
      </w:r>
      <w:proofErr w:type="spellEnd"/>
      <w:r w:rsidR="008D26F2">
        <w:rPr>
          <w:rFonts w:ascii="Times New Roman" w:hAnsi="Times New Roman" w:cs="Times New Roman"/>
          <w:sz w:val="24"/>
          <w:szCs w:val="23"/>
        </w:rPr>
        <w:t xml:space="preserve">.) по математике и </w:t>
      </w:r>
      <w:proofErr w:type="spellStart"/>
      <w:r w:rsidR="008D26F2">
        <w:rPr>
          <w:rFonts w:ascii="Times New Roman" w:hAnsi="Times New Roman" w:cs="Times New Roman"/>
          <w:sz w:val="24"/>
          <w:szCs w:val="23"/>
        </w:rPr>
        <w:t>Лопотеевой</w:t>
      </w:r>
      <w:proofErr w:type="spellEnd"/>
      <w:r w:rsidR="008D26F2">
        <w:rPr>
          <w:rFonts w:ascii="Times New Roman" w:hAnsi="Times New Roman" w:cs="Times New Roman"/>
          <w:sz w:val="24"/>
          <w:szCs w:val="23"/>
        </w:rPr>
        <w:t xml:space="preserve"> Арины (9 </w:t>
      </w:r>
      <w:proofErr w:type="spellStart"/>
      <w:r w:rsidR="008D26F2">
        <w:rPr>
          <w:rFonts w:ascii="Times New Roman" w:hAnsi="Times New Roman" w:cs="Times New Roman"/>
          <w:sz w:val="24"/>
          <w:szCs w:val="23"/>
        </w:rPr>
        <w:t>кл</w:t>
      </w:r>
      <w:proofErr w:type="spellEnd"/>
      <w:r w:rsidR="008D26F2">
        <w:rPr>
          <w:rFonts w:ascii="Times New Roman" w:hAnsi="Times New Roman" w:cs="Times New Roman"/>
          <w:sz w:val="24"/>
          <w:szCs w:val="23"/>
        </w:rPr>
        <w:t xml:space="preserve">.) </w:t>
      </w:r>
      <w:r w:rsidR="008D26F2" w:rsidRPr="008D26F2">
        <w:rPr>
          <w:rFonts w:ascii="Times New Roman" w:hAnsi="Times New Roman" w:cs="Times New Roman"/>
          <w:sz w:val="24"/>
          <w:szCs w:val="23"/>
        </w:rPr>
        <w:t xml:space="preserve">дали им право участвовать в региональном этапе олимпиады по </w:t>
      </w:r>
      <w:r w:rsidR="008D26F2">
        <w:rPr>
          <w:rFonts w:ascii="Times New Roman" w:hAnsi="Times New Roman" w:cs="Times New Roman"/>
          <w:sz w:val="24"/>
          <w:szCs w:val="23"/>
        </w:rPr>
        <w:t xml:space="preserve">этим </w:t>
      </w:r>
      <w:r w:rsidR="008D26F2" w:rsidRPr="008D26F2">
        <w:rPr>
          <w:rFonts w:ascii="Times New Roman" w:hAnsi="Times New Roman" w:cs="Times New Roman"/>
          <w:sz w:val="24"/>
          <w:szCs w:val="23"/>
        </w:rPr>
        <w:t>предметам</w:t>
      </w:r>
      <w:r w:rsidR="008D26F2">
        <w:rPr>
          <w:rFonts w:ascii="Times New Roman" w:hAnsi="Times New Roman" w:cs="Times New Roman"/>
          <w:sz w:val="24"/>
          <w:szCs w:val="23"/>
        </w:rPr>
        <w:t>.</w:t>
      </w:r>
    </w:p>
    <w:p w:rsidR="002241B1" w:rsidRDefault="002241B1" w:rsidP="0019093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Всего 23 учителя</w:t>
      </w:r>
      <w:r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готовили учащихся к олимпиадам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>Батакова</w:t>
      </w:r>
      <w:proofErr w:type="spellEnd"/>
      <w:r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Евгения Леонидовна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обеспечила 4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призовых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места</w:t>
      </w:r>
      <w:r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Макарова Екатерина Евгеньевна обеспечила 3 призовых места, </w:t>
      </w:r>
      <w:proofErr w:type="spellStart"/>
      <w:r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>Миляева</w:t>
      </w:r>
      <w:proofErr w:type="spellEnd"/>
      <w:r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Майя Але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ксеевна обеспечила</w:t>
      </w:r>
      <w:r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призовых места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Юрьевна, </w:t>
      </w:r>
      <w:proofErr w:type="spellStart"/>
      <w:r>
        <w:rPr>
          <w:rFonts w:ascii="Times New Roman" w:hAnsi="Times New Roman" w:cs="Times New Roman"/>
          <w:sz w:val="24"/>
        </w:rPr>
        <w:t>Ошмарина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Вячеславовна, Першина Тамара Сергеевна, Колесникова Ольга Сергеевна </w:t>
      </w:r>
      <w:r w:rsidRPr="002B0468">
        <w:rPr>
          <w:rFonts w:ascii="Times New Roman" w:eastAsia="Calibri" w:hAnsi="Times New Roman" w:cs="Times New Roman"/>
          <w:sz w:val="24"/>
          <w:szCs w:val="24"/>
          <w:lang w:eastAsia="en-US"/>
        </w:rPr>
        <w:t>по одному призовому месту. Наиболее результативными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казались учащиеся из параллели 9 классов: из 13 участников 7 стали победителями и призерами.</w:t>
      </w:r>
    </w:p>
    <w:p w:rsidR="00190933" w:rsidRDefault="00190933" w:rsidP="00D40FD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Таблица 2.</w:t>
      </w:r>
    </w:p>
    <w:p w:rsidR="00190933" w:rsidRPr="002241B1" w:rsidRDefault="00190933" w:rsidP="00D40FD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участников и призеров муниципального этапа Всероссийской олимпиады школьников (2019).</w:t>
      </w:r>
    </w:p>
    <w:tbl>
      <w:tblPr>
        <w:tblW w:w="5000" w:type="pct"/>
        <w:tblLook w:val="04A0"/>
      </w:tblPr>
      <w:tblGrid>
        <w:gridCol w:w="3422"/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  <w:gridCol w:w="1065"/>
        <w:gridCol w:w="955"/>
      </w:tblGrid>
      <w:tr w:rsidR="002241B1" w:rsidRPr="002241B1" w:rsidTr="002241B1">
        <w:trPr>
          <w:trHeight w:val="1851"/>
        </w:trPr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участников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ПРИЗЕРОВ 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КОЛ-ВО УЧАСТНИКОВ ПО КЛАССАМ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41B1" w:rsidRPr="002241B1" w:rsidTr="002241B1">
        <w:trPr>
          <w:trHeight w:val="375"/>
        </w:trPr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1B1" w:rsidRPr="002241B1" w:rsidRDefault="002241B1" w:rsidP="002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241B1" w:rsidRDefault="002241B1"/>
    <w:p w:rsidR="00190933" w:rsidRPr="00190933" w:rsidRDefault="00190933" w:rsidP="00190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933">
        <w:rPr>
          <w:rFonts w:ascii="Times New Roman" w:hAnsi="Times New Roman" w:cs="Times New Roman"/>
          <w:sz w:val="24"/>
          <w:szCs w:val="24"/>
        </w:rPr>
        <w:t>Таблица 3.</w:t>
      </w:r>
    </w:p>
    <w:p w:rsidR="00190933" w:rsidRDefault="00190933" w:rsidP="00190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933">
        <w:rPr>
          <w:rFonts w:ascii="Times New Roman" w:hAnsi="Times New Roman" w:cs="Times New Roman"/>
          <w:sz w:val="24"/>
          <w:szCs w:val="24"/>
        </w:rPr>
        <w:t>Результаты муниципального этапа Всероссийской олимпиады школьников (2019).</w:t>
      </w:r>
    </w:p>
    <w:p w:rsidR="00D40FD6" w:rsidRPr="00D40FD6" w:rsidRDefault="00D40FD6" w:rsidP="00D40F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FD6">
        <w:rPr>
          <w:rFonts w:ascii="Times New Roman" w:hAnsi="Times New Roman" w:cs="Times New Roman"/>
          <w:b/>
          <w:i/>
          <w:sz w:val="28"/>
          <w:szCs w:val="28"/>
        </w:rPr>
        <w:t>2019-2020 учебный год</w:t>
      </w:r>
    </w:p>
    <w:p w:rsidR="00D40FD6" w:rsidRPr="00D40FD6" w:rsidRDefault="00D40FD6" w:rsidP="00D40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D6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Всероссийской  олимпиады школьников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  <w:gridCol w:w="5387"/>
      </w:tblGrid>
      <w:tr w:rsidR="00D40FD6" w:rsidRPr="00D40FD6" w:rsidTr="00DA1DB6">
        <w:tc>
          <w:tcPr>
            <w:tcW w:w="14851" w:type="dxa"/>
            <w:gridSpan w:val="3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</w:t>
            </w:r>
          </w:p>
        </w:tc>
      </w:tr>
      <w:tr w:rsidR="00D40FD6" w:rsidRPr="00D40FD6" w:rsidTr="00DA1DB6">
        <w:tc>
          <w:tcPr>
            <w:tcW w:w="4219" w:type="dxa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учащегося, класс</w:t>
            </w:r>
          </w:p>
        </w:tc>
        <w:tc>
          <w:tcPr>
            <w:tcW w:w="5245" w:type="dxa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Олимпиада, место</w:t>
            </w:r>
          </w:p>
        </w:tc>
        <w:tc>
          <w:tcPr>
            <w:tcW w:w="5387" w:type="dxa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D40FD6" w:rsidRPr="00D40FD6" w:rsidTr="00DA1DB6">
        <w:tc>
          <w:tcPr>
            <w:tcW w:w="4219" w:type="dxa"/>
            <w:vMerge w:val="restart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Подукова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7А-Л</w:t>
            </w:r>
          </w:p>
        </w:tc>
        <w:tc>
          <w:tcPr>
            <w:tcW w:w="5245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Английский язык, 3 место</w:t>
            </w:r>
          </w:p>
        </w:tc>
        <w:tc>
          <w:tcPr>
            <w:tcW w:w="5387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D40FD6" w:rsidRPr="00D40FD6" w:rsidTr="00DA1DB6">
        <w:tc>
          <w:tcPr>
            <w:tcW w:w="4219" w:type="dxa"/>
            <w:vMerge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Русский язык, 1 место</w:t>
            </w:r>
          </w:p>
        </w:tc>
        <w:tc>
          <w:tcPr>
            <w:tcW w:w="5387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Першина Тамара Сергеевна</w:t>
            </w:r>
          </w:p>
        </w:tc>
      </w:tr>
      <w:tr w:rsidR="00D40FD6" w:rsidRPr="00D40FD6" w:rsidTr="00DA1DB6">
        <w:tc>
          <w:tcPr>
            <w:tcW w:w="4219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Пикулев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Антон, 9А-Л</w:t>
            </w:r>
          </w:p>
        </w:tc>
        <w:tc>
          <w:tcPr>
            <w:tcW w:w="5245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Английский язык, 3 место</w:t>
            </w:r>
          </w:p>
        </w:tc>
        <w:tc>
          <w:tcPr>
            <w:tcW w:w="5387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Ошмарина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Вячеславовна</w:t>
            </w:r>
          </w:p>
        </w:tc>
      </w:tr>
      <w:tr w:rsidR="00D40FD6" w:rsidRPr="00D40FD6" w:rsidTr="00DA1DB6">
        <w:tc>
          <w:tcPr>
            <w:tcW w:w="4219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Баранов Александр, 9Б-Л </w:t>
            </w:r>
          </w:p>
        </w:tc>
        <w:tc>
          <w:tcPr>
            <w:tcW w:w="5245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Математика, 3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Алексеевна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Алина, 9А-Л </w:t>
            </w:r>
          </w:p>
        </w:tc>
        <w:tc>
          <w:tcPr>
            <w:tcW w:w="5245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Математика, 3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Алексеевна</w:t>
            </w:r>
          </w:p>
        </w:tc>
      </w:tr>
      <w:tr w:rsidR="00D40FD6" w:rsidRPr="00D40FD6" w:rsidTr="00DA1DB6">
        <w:tc>
          <w:tcPr>
            <w:tcW w:w="4219" w:type="dxa"/>
            <w:vMerge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Информатика, 2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</w:tr>
      <w:tr w:rsidR="00D40FD6" w:rsidRPr="00D40FD6" w:rsidTr="00DA1DB6">
        <w:tc>
          <w:tcPr>
            <w:tcW w:w="4219" w:type="dxa"/>
            <w:vMerge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Обществознание, 2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Макарова Екатерина Евгеньевна</w:t>
            </w:r>
          </w:p>
        </w:tc>
      </w:tr>
      <w:tr w:rsidR="00D40FD6" w:rsidRPr="00D40FD6" w:rsidTr="00DA1DB6">
        <w:tc>
          <w:tcPr>
            <w:tcW w:w="4219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Балабанова Арина, 8Б-Л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Искусство (МХК), 1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Колесникова Ольга Сергеевна</w:t>
            </w:r>
          </w:p>
        </w:tc>
      </w:tr>
      <w:tr w:rsidR="00D40FD6" w:rsidRPr="00D40FD6" w:rsidTr="00DA1DB6">
        <w:tc>
          <w:tcPr>
            <w:tcW w:w="4219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Мыц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Иван, 7Б-Л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Информатика, 1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</w:tr>
      <w:tr w:rsidR="00D40FD6" w:rsidRPr="00D40FD6" w:rsidTr="00DA1DB6">
        <w:tc>
          <w:tcPr>
            <w:tcW w:w="4219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Караганов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Павел, 7Б-Л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Информатика, 2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</w:tr>
      <w:tr w:rsidR="00D40FD6" w:rsidRPr="00D40FD6" w:rsidTr="00DA1DB6">
        <w:tc>
          <w:tcPr>
            <w:tcW w:w="4219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Мишанина Алиса, 9А-Л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Информатика, 1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</w:tr>
      <w:tr w:rsidR="00D40FD6" w:rsidRPr="00D40FD6" w:rsidTr="00DA1DB6">
        <w:tc>
          <w:tcPr>
            <w:tcW w:w="4219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Зайчиков Богдан, 7Б-Л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История, 3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Макарова Екатерина Евгеньевна</w:t>
            </w:r>
          </w:p>
        </w:tc>
      </w:tr>
      <w:tr w:rsidR="00D40FD6" w:rsidRPr="00D40FD6" w:rsidTr="00DA1DB6">
        <w:tc>
          <w:tcPr>
            <w:tcW w:w="4219" w:type="dxa"/>
            <w:vAlign w:val="center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Лопотеева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Арина, 9Б-Л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История, 2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Макарова Екатерина Евгеньевна</w:t>
            </w:r>
          </w:p>
        </w:tc>
      </w:tr>
      <w:tr w:rsidR="00D40FD6" w:rsidRPr="00D40FD6" w:rsidTr="00DA1DB6">
        <w:tc>
          <w:tcPr>
            <w:tcW w:w="14851" w:type="dxa"/>
            <w:gridSpan w:val="3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</w:t>
            </w:r>
          </w:p>
        </w:tc>
      </w:tr>
      <w:tr w:rsidR="00D40FD6" w:rsidRPr="00D40FD6" w:rsidTr="00DA1DB6">
        <w:tc>
          <w:tcPr>
            <w:tcW w:w="4219" w:type="dxa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класс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Подукова</w:t>
            </w:r>
            <w:proofErr w:type="spellEnd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Александра, 7А-Л – 3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Соловьев Игорь, 8Б-Л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Караганова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Мартынова Мария, 8Б-Л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Караганова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Пикулев</w:t>
            </w:r>
            <w:proofErr w:type="spellEnd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Антон, 9А-Л – 3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Ошмарина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Вячеславовна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</w:t>
            </w: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Кузнецова Людмила, 11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Караганова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Хазимова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8Б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Запольских Наталья Геннадьевна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10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Запольских Наталья Геннадьевна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Чепкасова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Софья, 10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Запольских Наталья Геннадьевна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Марцинкевич Олеся 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Запольских Наталья Геннадьевна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Грузинина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Софья, 7А-Л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Казакова Анастасия Николаевна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Васина Софья, 8А-Л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Казакова Анастасия Николаевна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Баша Валерия, 8Б-Л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Казакова Анастасия Николаевна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Мишанина Алиса, 9Б-Л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Казакова Анастасия Николаевна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Макарова Анна, 10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Казакова Анастасия Николаевна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Фомичева Анастасия, 11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Казакова Анастасия Николаевна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7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Иванова Елена Степановна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Милюкова Виктория, 8Б-Л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Иванова Елена Степановна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Мыц</w:t>
            </w:r>
            <w:proofErr w:type="spellEnd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7Б-Л – 1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Караганов</w:t>
            </w:r>
            <w:proofErr w:type="spellEnd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Павел, 7Б-Л – 2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Рыболовлев Кирилл, 8А-Л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Мишанина Алиса, 9А-Л – 1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Зайчикова</w:t>
            </w:r>
            <w:proofErr w:type="spellEnd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Алина, 9А-Л – 2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Шагалова Елизавета, 10 – 4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Полина, 11 – 4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</w:tr>
      <w:tr w:rsidR="00D40FD6" w:rsidRPr="00D40FD6" w:rsidTr="00DA1DB6">
        <w:tc>
          <w:tcPr>
            <w:tcW w:w="4219" w:type="dxa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Балабанова Арина, 8Б-Л – 1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Колесникова Ольга Сергеевна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Зайчиков Богдан, 7Б-Л – 3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Макарова Екатерина Евгеньевна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Ошмарина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Злата, 8Б-Л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Макарова Екатерина Евгеньевна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Лопотеева</w:t>
            </w:r>
            <w:proofErr w:type="spellEnd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Арина, 9Б-Л – 2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Макарова Екатерина Евгеньевна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Суфиярова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11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Васильева Светлана Владимировна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Блинов Руслан, 7А-Л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Першина Тамара Сергеевна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Андреева Дарья, 8А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Борисова Надежда Петровна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Дудинова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Валентина, 9А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Беляева Анна Сергеевна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Евгения, 11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Мыц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Иван, 7Б-Л – 4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Алексеевна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Подукова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7А-Л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Алексеевна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Караганов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Павел, 7А-Л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Алексеевна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Баша Валерия, 8Б-Л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Муравьева Татьяна Александровна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Александр, 9Б-Л – 3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Алексеевна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Зайчикова</w:t>
            </w:r>
            <w:proofErr w:type="spellEnd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Алина, 9А-Л – 3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Алексеевна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Данилова Елизавета, 9Б-Л – 4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Алексеевна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Галанова Алёна, 9Б-Л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Алексеевна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Суслова Валерия, 8Б-Л – 4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Макарова Екатерина Евгеньевна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Зайчикова</w:t>
            </w:r>
            <w:proofErr w:type="spellEnd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Алина, 9А-Л – 2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Макарова Екатерина Евгеньевна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Батуева Анастасия, 11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Васильева Светлана Владимировна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Александрова Анна, 7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Коршунова Светлана Станиславовна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Мочалов Станислав, 7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Коршунова Светлана Станиславовна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Токунов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Сергей, 11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Васильева Светлана Владимировна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Евгения, 11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Васильева Светлана Владимировна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>Подукова</w:t>
            </w:r>
            <w:proofErr w:type="spellEnd"/>
            <w:r w:rsidRPr="00D40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Александра, 7А-Л – 1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Першина Тамара Сергеевна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Ходырева Дарья, 8Б-Л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Першина Тамара Сергеевна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Балабанова Арина, 8Б-Л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Першина Тамара Сергеевна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Цыгвинцева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, 9А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Беляева Анна Сергеевна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Чикуров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Тимур, 7А-Л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Запольских Наталья Геннадьевна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10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Запольских Наталья Геннадьевна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Марцинкевич Олеся, 11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Запольских Наталья Геннадьевна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Сухов Данил, 7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Батуева Лариса Григорьевна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Суслова Варвара, 7 – 4 место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Батуева Лариса Григорьевна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8А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Батуева Лариса Григорьевна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Шарина Елена, 10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Батуева Лариса Григорьевна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Токунов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Сергей, 11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Батуева Лариса Григорьевна</w:t>
            </w:r>
          </w:p>
        </w:tc>
      </w:tr>
      <w:tr w:rsidR="00D40FD6" w:rsidRPr="00D40FD6" w:rsidTr="00DA1DB6">
        <w:tc>
          <w:tcPr>
            <w:tcW w:w="4219" w:type="dxa"/>
            <w:vMerge w:val="restart"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D40FD6">
              <w:rPr>
                <w:rFonts w:ascii="Times New Roman" w:hAnsi="Times New Roman" w:cs="Times New Roman"/>
                <w:sz w:val="28"/>
                <w:szCs w:val="28"/>
              </w:rPr>
              <w:t xml:space="preserve"> Софья, 8А-Л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Казакова Анастасия Николаевна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Тетерин Евгений, 9А-Л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Ощепкова Надежда Петровна</w:t>
            </w:r>
          </w:p>
        </w:tc>
      </w:tr>
      <w:tr w:rsidR="00D40FD6" w:rsidRPr="00D40FD6" w:rsidTr="00DA1DB6">
        <w:tc>
          <w:tcPr>
            <w:tcW w:w="4219" w:type="dxa"/>
            <w:vMerge/>
            <w:vAlign w:val="center"/>
          </w:tcPr>
          <w:p w:rsidR="00D40FD6" w:rsidRPr="00D40FD6" w:rsidRDefault="00D40FD6" w:rsidP="00D40F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Фомичева Анастасия, 11</w:t>
            </w:r>
          </w:p>
        </w:tc>
        <w:tc>
          <w:tcPr>
            <w:tcW w:w="5387" w:type="dxa"/>
          </w:tcPr>
          <w:p w:rsidR="00D40FD6" w:rsidRPr="00D40FD6" w:rsidRDefault="00D40FD6" w:rsidP="00D4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FD6">
              <w:rPr>
                <w:rFonts w:ascii="Times New Roman" w:hAnsi="Times New Roman" w:cs="Times New Roman"/>
                <w:sz w:val="28"/>
                <w:szCs w:val="28"/>
              </w:rPr>
              <w:t>Сухоруков Сергей Николаевич</w:t>
            </w:r>
          </w:p>
        </w:tc>
      </w:tr>
    </w:tbl>
    <w:p w:rsidR="00D40FD6" w:rsidRDefault="00D40FD6" w:rsidP="00190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265F" w:rsidRPr="00BE265F" w:rsidRDefault="00BE265F" w:rsidP="00BE265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265F">
        <w:rPr>
          <w:rFonts w:ascii="Times New Roman" w:hAnsi="Times New Roman" w:cs="Times New Roman"/>
          <w:sz w:val="24"/>
          <w:szCs w:val="23"/>
        </w:rPr>
        <w:t xml:space="preserve">К проведению муниципального этапа были привлечены в качестве членов жюри и судей </w:t>
      </w:r>
      <w:r>
        <w:rPr>
          <w:rFonts w:ascii="Times New Roman" w:hAnsi="Times New Roman" w:cs="Times New Roman"/>
          <w:sz w:val="24"/>
          <w:szCs w:val="23"/>
        </w:rPr>
        <w:t>17 учителей школы.</w:t>
      </w:r>
    </w:p>
    <w:p w:rsidR="00D40FD6" w:rsidRPr="002241B1" w:rsidRDefault="00D40FD6" w:rsidP="00D40FD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Рекомендации:</w:t>
      </w:r>
    </w:p>
    <w:p w:rsidR="00D40FD6" w:rsidRDefault="00D40FD6" w:rsidP="00D40FD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Руководителям ШМО проанализировать на заседаниях</w:t>
      </w:r>
      <w:r w:rsidRPr="00190933">
        <w:rPr>
          <w:rFonts w:ascii="Times New Roman" w:hAnsi="Times New Roman" w:cs="Times New Roman"/>
          <w:sz w:val="24"/>
        </w:rPr>
        <w:t xml:space="preserve"> итоги институционального и муниципального этапов Всероссийской олимпиады школьников, в т.ч. причины неучастия учащихся.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D40FD6" w:rsidRPr="00190933" w:rsidRDefault="00D40FD6" w:rsidP="00D40FD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Внести в планы работы ШМО мероприятия по работе и выявлению одаренных детей.</w:t>
      </w:r>
    </w:p>
    <w:p w:rsidR="00D40FD6" w:rsidRPr="00D40FD6" w:rsidRDefault="00D40FD6" w:rsidP="00D40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40FD6">
        <w:rPr>
          <w:rFonts w:ascii="Times New Roman" w:hAnsi="Times New Roman" w:cs="Times New Roman"/>
          <w:sz w:val="24"/>
        </w:rPr>
        <w:t>Начинать работу с целью выявления одаренности учащихся с 5 класса.</w:t>
      </w:r>
    </w:p>
    <w:p w:rsidR="002241B1" w:rsidRPr="00D40FD6" w:rsidRDefault="00D40FD6">
      <w:pPr>
        <w:rPr>
          <w:rFonts w:ascii="Times New Roman" w:hAnsi="Times New Roman" w:cs="Times New Roman"/>
          <w:sz w:val="24"/>
        </w:rPr>
      </w:pPr>
      <w:r w:rsidRPr="00D40FD6">
        <w:rPr>
          <w:rFonts w:ascii="Times New Roman" w:hAnsi="Times New Roman" w:cs="Times New Roman"/>
          <w:sz w:val="24"/>
        </w:rPr>
        <w:t>Справку подготовила Е.Ю.Калинина, заместитель директора по УВР</w:t>
      </w:r>
    </w:p>
    <w:sectPr w:rsidR="002241B1" w:rsidRPr="00D40FD6" w:rsidSect="002241B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CD4"/>
    <w:multiLevelType w:val="hybridMultilevel"/>
    <w:tmpl w:val="A70AAB7E"/>
    <w:lvl w:ilvl="0" w:tplc="80FA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5A6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A7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89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2D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4D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EE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22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D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1B1"/>
    <w:rsid w:val="000648BB"/>
    <w:rsid w:val="00190933"/>
    <w:rsid w:val="002241B1"/>
    <w:rsid w:val="00526763"/>
    <w:rsid w:val="00585FD1"/>
    <w:rsid w:val="008D26F2"/>
    <w:rsid w:val="00BE265F"/>
    <w:rsid w:val="00C443F4"/>
    <w:rsid w:val="00D4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24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serg</cp:lastModifiedBy>
  <cp:revision>2</cp:revision>
  <dcterms:created xsi:type="dcterms:W3CDTF">2020-02-14T04:09:00Z</dcterms:created>
  <dcterms:modified xsi:type="dcterms:W3CDTF">2020-02-14T04:09:00Z</dcterms:modified>
</cp:coreProperties>
</file>