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00" w:rsidRPr="003F12D2" w:rsidRDefault="00CD7F00" w:rsidP="00CD7F0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CD7F00" w:rsidRPr="003F12D2" w:rsidRDefault="00CD7F00" w:rsidP="00CD7F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proofErr w:type="gramStart"/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CD9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1CD9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Пермского края от 24.03.2020 № СЭД-26-01-06-257 «Об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 новой </w:t>
      </w:r>
      <w:proofErr w:type="spellStart"/>
      <w:r w:rsidRPr="00091CD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91CD9">
        <w:rPr>
          <w:rFonts w:ascii="Times New Roman" w:eastAsia="Calibri" w:hAnsi="Times New Roman" w:cs="Times New Roman"/>
          <w:sz w:val="28"/>
          <w:szCs w:val="28"/>
        </w:rPr>
        <w:t xml:space="preserve"> инфекции»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  06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апреля 2020 года  МАОУ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ОШ №2</w:t>
      </w:r>
      <w:r w:rsidRPr="003F12D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переходит на дистанционное образование с целью соблюдения профилактических мер.</w:t>
      </w:r>
      <w:proofErr w:type="gramEnd"/>
    </w:p>
    <w:p w:rsidR="00CD7F00" w:rsidRPr="00CD7F00" w:rsidRDefault="00CD7F00" w:rsidP="00CD7F0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3F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правил профилактики вирусных заболеваний. </w:t>
      </w:r>
      <w:r w:rsidRPr="003F1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том числе исключить пребывание детей в местах массового скопления людей.</w:t>
      </w:r>
    </w:p>
    <w:p w:rsidR="00FE1A2A" w:rsidRDefault="00FE1A2A" w:rsidP="00FE1A2A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47"/>
        </w:rPr>
      </w:pPr>
    </w:p>
    <w:p w:rsidR="003F12D2" w:rsidRPr="003F12D2" w:rsidRDefault="003F12D2" w:rsidP="00FE1A2A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47"/>
        </w:rPr>
      </w:pPr>
      <w:r w:rsidRPr="003F12D2">
        <w:rPr>
          <w:rFonts w:ascii="Times New Roman" w:hAnsi="Times New Roman" w:cs="Times New Roman"/>
          <w:b w:val="0"/>
          <w:bCs w:val="0"/>
          <w:color w:val="auto"/>
          <w:sz w:val="28"/>
          <w:szCs w:val="47"/>
        </w:rPr>
        <w:t>Рекомендации для родителей по организации дистанционного обучения ребёнка на дому</w:t>
      </w:r>
    </w:p>
    <w:p w:rsidR="003F12D2" w:rsidRPr="00FE1A2A" w:rsidRDefault="003F12D2" w:rsidP="00FE1A2A">
      <w:pPr>
        <w:shd w:val="clear" w:color="auto" w:fill="FFFFFF"/>
        <w:spacing w:after="27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Уважаемые родители!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 xml:space="preserve">Обучение ребёнка в дистанционном режиме потребует от Вас учёта некоторых правил для создания учебного пространства в условиях Вашей квартиры. 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Вам необходимо продумать, где лучше всего расположить рабочее место ученика.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Мы полагаем, что оно должно удовлетворять некоторым важным требованиям: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1.Рабочий стол с оборудованием должен находиться недалеко от естественного освещения.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5.Оборудование должно быть недоступно домашним животным.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lastRenderedPageBreak/>
        <w:t>6.Для освещения применять обычные светильники (</w:t>
      </w:r>
      <w:proofErr w:type="spellStart"/>
      <w:r w:rsidRPr="00FE1A2A">
        <w:rPr>
          <w:rFonts w:ascii="Times New Roman" w:eastAsia="Times New Roman" w:hAnsi="Times New Roman" w:cs="Times New Roman"/>
          <w:sz w:val="28"/>
          <w:szCs w:val="24"/>
        </w:rPr>
        <w:t>люминисцентные</w:t>
      </w:r>
      <w:proofErr w:type="spellEnd"/>
      <w:r w:rsidRPr="00FE1A2A">
        <w:rPr>
          <w:rFonts w:ascii="Times New Roman" w:eastAsia="Times New Roman" w:hAnsi="Times New Roman" w:cs="Times New Roman"/>
          <w:sz w:val="28"/>
          <w:szCs w:val="24"/>
        </w:rPr>
        <w:t xml:space="preserve"> желательно не использовать). Свет должен падать на клавиатуру сверху.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 xml:space="preserve">8.Хорошо, если Вы </w:t>
      </w:r>
      <w:proofErr w:type="gramStart"/>
      <w:r w:rsidRPr="00FE1A2A">
        <w:rPr>
          <w:rFonts w:ascii="Times New Roman" w:eastAsia="Times New Roman" w:hAnsi="Times New Roman" w:cs="Times New Roman"/>
          <w:sz w:val="28"/>
          <w:szCs w:val="24"/>
        </w:rPr>
        <w:t>организуете</w:t>
      </w:r>
      <w:proofErr w:type="gramEnd"/>
      <w:r w:rsidRPr="00FE1A2A">
        <w:rPr>
          <w:rFonts w:ascii="Times New Roman" w:eastAsia="Times New Roman" w:hAnsi="Times New Roman" w:cs="Times New Roman"/>
          <w:sz w:val="28"/>
          <w:szCs w:val="24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>Уважаемые родители!</w:t>
      </w:r>
    </w:p>
    <w:p w:rsidR="003F12D2" w:rsidRPr="00FE1A2A" w:rsidRDefault="003F12D2" w:rsidP="003F12D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sz w:val="28"/>
          <w:szCs w:val="24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Pr="00FE1A2A">
        <w:rPr>
          <w:rFonts w:ascii="Times New Roman" w:eastAsia="Times New Roman" w:hAnsi="Times New Roman" w:cs="Times New Roman"/>
          <w:sz w:val="28"/>
          <w:szCs w:val="24"/>
        </w:rPr>
        <w:t>онлайн</w:t>
      </w:r>
      <w:proofErr w:type="spellEnd"/>
      <w:r w:rsidRPr="00FE1A2A">
        <w:rPr>
          <w:rFonts w:ascii="Times New Roman" w:eastAsia="Times New Roman" w:hAnsi="Times New Roman" w:cs="Times New Roman"/>
          <w:sz w:val="28"/>
          <w:szCs w:val="24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3F12D2" w:rsidRPr="00FE1A2A" w:rsidRDefault="003F12D2" w:rsidP="00CD7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E1A2A">
        <w:rPr>
          <w:rFonts w:ascii="Times New Roman" w:eastAsia="Times New Roman" w:hAnsi="Times New Roman" w:cs="Times New Roman"/>
          <w:b/>
          <w:bCs/>
          <w:sz w:val="28"/>
          <w:szCs w:val="24"/>
        </w:rPr>
        <w:t>Благодарим Вас за помощь и участие!</w:t>
      </w:r>
    </w:p>
    <w:p w:rsidR="003F12D2" w:rsidRPr="00CD7F00" w:rsidRDefault="00CD7F00" w:rsidP="00CD7F0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A2A">
        <w:rPr>
          <w:rFonts w:ascii="Times New Roman" w:eastAsia="Times New Roman" w:hAnsi="Times New Roman" w:cs="Times New Roman"/>
          <w:b/>
          <w:bCs/>
          <w:sz w:val="28"/>
        </w:rPr>
        <w:t>Сейчас главное – это здоровье детей!</w:t>
      </w:r>
      <w:r w:rsidRPr="00FE1A2A">
        <w:rPr>
          <w:rFonts w:ascii="Times New Roman" w:eastAsia="Times New Roman" w:hAnsi="Times New Roman" w:cs="Times New Roman"/>
          <w:sz w:val="28"/>
          <w:szCs w:val="21"/>
        </w:rPr>
        <w:br/>
      </w:r>
    </w:p>
    <w:p w:rsidR="003F12D2" w:rsidRPr="003F12D2" w:rsidRDefault="003F12D2" w:rsidP="00FE1A2A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37"/>
        </w:rPr>
      </w:pPr>
      <w:r w:rsidRPr="003F12D2">
        <w:rPr>
          <w:rFonts w:ascii="Times New Roman" w:eastAsia="Times New Roman" w:hAnsi="Times New Roman" w:cs="Times New Roman"/>
          <w:sz w:val="28"/>
          <w:szCs w:val="37"/>
        </w:rPr>
        <w:t>РАЗЪЯСНЕНИЯ ПО ОРГАНИЗАЦИИ ОБУЧЕНИЯ С ИСПОЛЬЗОВАНИЕМ ДИСТАНЦИОННЫХ ОБРАЗОВАТЕЛЬНЫХ ТЕХНОЛОГИЙ</w:t>
      </w:r>
    </w:p>
    <w:p w:rsidR="003F12D2" w:rsidRPr="003F12D2" w:rsidRDefault="003F12D2" w:rsidP="00FE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F12D2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3F12D2" w:rsidRPr="00FE1A2A" w:rsidRDefault="003F12D2" w:rsidP="00FE1A2A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E1A2A">
        <w:rPr>
          <w:rFonts w:ascii="Times New Roman" w:eastAsia="Times New Roman" w:hAnsi="Times New Roman" w:cs="Times New Roman"/>
          <w:sz w:val="28"/>
          <w:szCs w:val="21"/>
        </w:rPr>
        <w:t>С 6 апреля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3F12D2" w:rsidRPr="00FE1A2A" w:rsidRDefault="003F12D2" w:rsidP="00FE1A2A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E1A2A">
        <w:rPr>
          <w:rFonts w:ascii="Times New Roman" w:eastAsia="Times New Roman" w:hAnsi="Times New Roman" w:cs="Times New Roman"/>
          <w:sz w:val="28"/>
          <w:szCs w:val="21"/>
        </w:rPr>
        <w:t>Ежедневно по всем предметам учебного плана в соответствии с расписанием уроков педагоги школы будут размещать в электронном дневнике</w:t>
      </w:r>
      <w:r w:rsidR="006A5573" w:rsidRPr="00FE1A2A">
        <w:rPr>
          <w:rFonts w:ascii="Times New Roman" w:eastAsia="Times New Roman" w:hAnsi="Times New Roman" w:cs="Times New Roman"/>
          <w:sz w:val="28"/>
          <w:szCs w:val="21"/>
        </w:rPr>
        <w:t>, сайте школы, в родительских группах в социальных сетях</w:t>
      </w:r>
      <w:r w:rsidRPr="00FE1A2A">
        <w:rPr>
          <w:rFonts w:ascii="Times New Roman" w:eastAsia="Times New Roman" w:hAnsi="Times New Roman" w:cs="Times New Roman"/>
          <w:sz w:val="28"/>
          <w:szCs w:val="21"/>
        </w:rPr>
        <w:t xml:space="preserve">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</w:t>
      </w:r>
      <w:proofErr w:type="spellStart"/>
      <w:r w:rsidRPr="00FE1A2A">
        <w:rPr>
          <w:rFonts w:ascii="Times New Roman" w:eastAsia="Times New Roman" w:hAnsi="Times New Roman" w:cs="Times New Roman"/>
          <w:sz w:val="28"/>
          <w:szCs w:val="21"/>
        </w:rPr>
        <w:t>онлайн</w:t>
      </w:r>
      <w:proofErr w:type="spellEnd"/>
      <w:r w:rsidRPr="00FE1A2A">
        <w:rPr>
          <w:rFonts w:ascii="Times New Roman" w:eastAsia="Times New Roman" w:hAnsi="Times New Roman" w:cs="Times New Roman"/>
          <w:sz w:val="28"/>
          <w:szCs w:val="21"/>
        </w:rPr>
        <w:t xml:space="preserve">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 w:rsidRPr="00FE1A2A">
        <w:rPr>
          <w:rFonts w:ascii="Times New Roman" w:eastAsia="Times New Roman" w:hAnsi="Times New Roman" w:cs="Times New Roman"/>
          <w:sz w:val="28"/>
          <w:szCs w:val="21"/>
        </w:rPr>
        <w:t>оффлайн</w:t>
      </w:r>
      <w:proofErr w:type="spellEnd"/>
      <w:r w:rsidRPr="00FE1A2A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proofErr w:type="spellStart"/>
      <w:r w:rsidRPr="00FE1A2A">
        <w:rPr>
          <w:rFonts w:ascii="Times New Roman" w:eastAsia="Times New Roman" w:hAnsi="Times New Roman" w:cs="Times New Roman"/>
          <w:sz w:val="28"/>
          <w:szCs w:val="21"/>
        </w:rPr>
        <w:t>видеоуроки</w:t>
      </w:r>
      <w:proofErr w:type="spellEnd"/>
      <w:r w:rsidRPr="00FE1A2A">
        <w:rPr>
          <w:rFonts w:ascii="Times New Roman" w:eastAsia="Times New Roman" w:hAnsi="Times New Roman" w:cs="Times New Roman"/>
          <w:sz w:val="28"/>
          <w:szCs w:val="21"/>
        </w:rPr>
        <w:t xml:space="preserve">, </w:t>
      </w:r>
      <w:proofErr w:type="spellStart"/>
      <w:r w:rsidRPr="00FE1A2A">
        <w:rPr>
          <w:rFonts w:ascii="Times New Roman" w:eastAsia="Times New Roman" w:hAnsi="Times New Roman" w:cs="Times New Roman"/>
          <w:sz w:val="28"/>
          <w:szCs w:val="21"/>
        </w:rPr>
        <w:t>Skype</w:t>
      </w:r>
      <w:proofErr w:type="spellEnd"/>
      <w:r w:rsidRPr="00FE1A2A">
        <w:rPr>
          <w:rFonts w:ascii="Times New Roman" w:eastAsia="Times New Roman" w:hAnsi="Times New Roman" w:cs="Times New Roman"/>
          <w:sz w:val="28"/>
          <w:szCs w:val="21"/>
        </w:rPr>
        <w:t xml:space="preserve"> - общение, использование различных (бесплатных) цифровых образовательных ресурсов и платформ</w:t>
      </w:r>
    </w:p>
    <w:p w:rsidR="003F12D2" w:rsidRPr="00FE1A2A" w:rsidRDefault="00FE1A2A" w:rsidP="00FE1A2A">
      <w:pPr>
        <w:pStyle w:val="a3"/>
        <w:shd w:val="clear" w:color="auto" w:fill="FFFFFF"/>
        <w:spacing w:before="0" w:beforeAutospacing="0"/>
        <w:ind w:firstLine="708"/>
        <w:jc w:val="both"/>
        <w:rPr>
          <w:color w:val="222222"/>
          <w:sz w:val="28"/>
        </w:rPr>
      </w:pPr>
      <w:r w:rsidRPr="00FE1A2A">
        <w:rPr>
          <w:color w:val="222222"/>
          <w:sz w:val="28"/>
        </w:rPr>
        <w:t xml:space="preserve">Выполненные задания отправляются учащимися учителю по электронной почте, </w:t>
      </w:r>
      <w:proofErr w:type="spellStart"/>
      <w:r w:rsidRPr="00FE1A2A">
        <w:rPr>
          <w:color w:val="222222"/>
          <w:sz w:val="28"/>
        </w:rPr>
        <w:t>Вконтакте</w:t>
      </w:r>
      <w:proofErr w:type="spellEnd"/>
      <w:r w:rsidRPr="00FE1A2A">
        <w:rPr>
          <w:color w:val="222222"/>
          <w:sz w:val="28"/>
        </w:rPr>
        <w:t xml:space="preserve">, либо средствами используемых </w:t>
      </w:r>
      <w:r w:rsidRPr="00FE1A2A">
        <w:rPr>
          <w:color w:val="222222"/>
          <w:sz w:val="28"/>
        </w:rPr>
        <w:lastRenderedPageBreak/>
        <w:t xml:space="preserve">образовательных платформ. </w:t>
      </w:r>
      <w:r w:rsidR="003F12D2" w:rsidRPr="00FE1A2A">
        <w:rPr>
          <w:sz w:val="28"/>
          <w:szCs w:val="21"/>
        </w:rPr>
        <w:t xml:space="preserve"> При отсутств</w:t>
      </w:r>
      <w:proofErr w:type="gramStart"/>
      <w:r w:rsidR="003F12D2" w:rsidRPr="00FE1A2A">
        <w:rPr>
          <w:sz w:val="28"/>
          <w:szCs w:val="21"/>
        </w:rPr>
        <w:t>ии у у</w:t>
      </w:r>
      <w:proofErr w:type="gramEnd"/>
      <w:r w:rsidR="003F12D2" w:rsidRPr="00FE1A2A">
        <w:rPr>
          <w:sz w:val="28"/>
          <w:szCs w:val="21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="003F12D2" w:rsidRPr="00FE1A2A">
        <w:rPr>
          <w:sz w:val="28"/>
          <w:szCs w:val="21"/>
        </w:rPr>
        <w:t>мессенджерах</w:t>
      </w:r>
      <w:proofErr w:type="spellEnd"/>
      <w:r w:rsidR="003F12D2" w:rsidRPr="00FE1A2A">
        <w:rPr>
          <w:sz w:val="28"/>
          <w:szCs w:val="21"/>
        </w:rPr>
        <w:t xml:space="preserve"> (</w:t>
      </w:r>
      <w:proofErr w:type="spellStart"/>
      <w:r w:rsidR="003F12D2" w:rsidRPr="00FE1A2A">
        <w:rPr>
          <w:sz w:val="28"/>
          <w:szCs w:val="21"/>
        </w:rPr>
        <w:t>Viber</w:t>
      </w:r>
      <w:proofErr w:type="spellEnd"/>
      <w:r w:rsidR="003F12D2" w:rsidRPr="00FE1A2A">
        <w:rPr>
          <w:sz w:val="28"/>
          <w:szCs w:val="21"/>
        </w:rPr>
        <w:t xml:space="preserve">, </w:t>
      </w:r>
      <w:proofErr w:type="spellStart"/>
      <w:r w:rsidR="003F12D2" w:rsidRPr="00FE1A2A">
        <w:rPr>
          <w:sz w:val="28"/>
          <w:szCs w:val="21"/>
        </w:rPr>
        <w:t>WhatsApp</w:t>
      </w:r>
      <w:proofErr w:type="spellEnd"/>
      <w:r w:rsidR="003F12D2" w:rsidRPr="00FE1A2A">
        <w:rPr>
          <w:sz w:val="28"/>
          <w:szCs w:val="21"/>
        </w:rPr>
        <w:t>).</w:t>
      </w:r>
    </w:p>
    <w:p w:rsidR="003F12D2" w:rsidRPr="00FE1A2A" w:rsidRDefault="003F12D2" w:rsidP="00FE1A2A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E1A2A">
        <w:rPr>
          <w:rFonts w:ascii="Times New Roman" w:eastAsia="Times New Roman" w:hAnsi="Times New Roman" w:cs="Times New Roman"/>
          <w:sz w:val="28"/>
          <w:szCs w:val="21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3F12D2" w:rsidRPr="006A5573" w:rsidRDefault="003F12D2" w:rsidP="00FE1A2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FE1A2A">
        <w:rPr>
          <w:rFonts w:ascii="Times New Roman" w:eastAsia="Times New Roman" w:hAnsi="Times New Roman" w:cs="Times New Roman"/>
          <w:b/>
          <w:sz w:val="28"/>
          <w:szCs w:val="21"/>
        </w:rPr>
        <w:t>По всем вопросам, возникающим в процессе дистанционного обучения, нужно незамедлительно обращаться к</w:t>
      </w:r>
      <w:r w:rsidR="006A5573" w:rsidRPr="00FE1A2A">
        <w:rPr>
          <w:rFonts w:ascii="Times New Roman" w:eastAsia="Times New Roman" w:hAnsi="Times New Roman" w:cs="Times New Roman"/>
          <w:b/>
          <w:sz w:val="28"/>
          <w:szCs w:val="21"/>
        </w:rPr>
        <w:t xml:space="preserve"> классным руководителям</w:t>
      </w:r>
      <w:r w:rsidR="006A5573" w:rsidRPr="006A5573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3F12D2" w:rsidRPr="003F12D2" w:rsidRDefault="003F12D2" w:rsidP="003F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3F12D2" w:rsidRPr="003F12D2" w:rsidSect="005C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3EC"/>
    <w:multiLevelType w:val="multilevel"/>
    <w:tmpl w:val="608092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478F9"/>
    <w:multiLevelType w:val="multilevel"/>
    <w:tmpl w:val="8C262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25595"/>
    <w:multiLevelType w:val="multilevel"/>
    <w:tmpl w:val="FCDE6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44B74"/>
    <w:multiLevelType w:val="multilevel"/>
    <w:tmpl w:val="C30E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54B93"/>
    <w:multiLevelType w:val="multilevel"/>
    <w:tmpl w:val="2F6CCB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37A0D"/>
    <w:multiLevelType w:val="multilevel"/>
    <w:tmpl w:val="0B529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2250F"/>
    <w:multiLevelType w:val="multilevel"/>
    <w:tmpl w:val="B90EC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811FD"/>
    <w:multiLevelType w:val="multilevel"/>
    <w:tmpl w:val="B28420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756BB"/>
    <w:multiLevelType w:val="multilevel"/>
    <w:tmpl w:val="265C0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F6447"/>
    <w:multiLevelType w:val="multilevel"/>
    <w:tmpl w:val="8682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21D72"/>
    <w:multiLevelType w:val="multilevel"/>
    <w:tmpl w:val="8D4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05DB0"/>
    <w:multiLevelType w:val="multilevel"/>
    <w:tmpl w:val="E91A37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70631"/>
    <w:multiLevelType w:val="multilevel"/>
    <w:tmpl w:val="7E529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E041B"/>
    <w:multiLevelType w:val="multilevel"/>
    <w:tmpl w:val="5BE25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04BDA"/>
    <w:multiLevelType w:val="multilevel"/>
    <w:tmpl w:val="82D80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A155B"/>
    <w:multiLevelType w:val="multilevel"/>
    <w:tmpl w:val="02EA1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C740C"/>
    <w:multiLevelType w:val="multilevel"/>
    <w:tmpl w:val="8D24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F1059"/>
    <w:multiLevelType w:val="multilevel"/>
    <w:tmpl w:val="8DA8C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2D2"/>
    <w:rsid w:val="001279C1"/>
    <w:rsid w:val="001364AE"/>
    <w:rsid w:val="003F12D2"/>
    <w:rsid w:val="005C741E"/>
    <w:rsid w:val="006A5573"/>
    <w:rsid w:val="008401E3"/>
    <w:rsid w:val="00916AFE"/>
    <w:rsid w:val="00B42403"/>
    <w:rsid w:val="00B97518"/>
    <w:rsid w:val="00C038C6"/>
    <w:rsid w:val="00CD7F00"/>
    <w:rsid w:val="00D83B7F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1E"/>
  </w:style>
  <w:style w:type="paragraph" w:styleId="1">
    <w:name w:val="heading 1"/>
    <w:basedOn w:val="a"/>
    <w:next w:val="a"/>
    <w:link w:val="10"/>
    <w:uiPriority w:val="9"/>
    <w:qFormat/>
    <w:rsid w:val="003F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2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F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F12D2"/>
    <w:rPr>
      <w:color w:val="0000FF"/>
      <w:u w:val="single"/>
    </w:rPr>
  </w:style>
  <w:style w:type="character" w:styleId="a6">
    <w:name w:val="Emphasis"/>
    <w:basedOn w:val="a0"/>
    <w:uiPriority w:val="20"/>
    <w:qFormat/>
    <w:rsid w:val="003F12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CD7F00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6A5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serg</cp:lastModifiedBy>
  <cp:revision>2</cp:revision>
  <dcterms:created xsi:type="dcterms:W3CDTF">2020-04-04T13:07:00Z</dcterms:created>
  <dcterms:modified xsi:type="dcterms:W3CDTF">2020-04-04T13:07:00Z</dcterms:modified>
</cp:coreProperties>
</file>